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182D" w14:textId="57C35099" w:rsidR="00FB67B2" w:rsidRPr="00FB67B2" w:rsidRDefault="002D0904" w:rsidP="002975E2">
      <w:pPr>
        <w:tabs>
          <w:tab w:val="right" w:pos="9356"/>
        </w:tabs>
        <w:spacing w:after="0" w:line="360" w:lineRule="auto"/>
        <w:rPr>
          <w:rFonts w:cstheme="minorHAnsi"/>
          <w:sz w:val="18"/>
        </w:rPr>
      </w:pPr>
      <w:r w:rsidRPr="00790717">
        <w:rPr>
          <w:rFonts w:cstheme="minorHAnsi"/>
        </w:rPr>
        <w:t>PRESS</w:t>
      </w:r>
      <w:r w:rsidR="00845F52">
        <w:rPr>
          <w:rFonts w:cstheme="minorHAnsi"/>
        </w:rPr>
        <w:t xml:space="preserve"> RELEASE</w:t>
      </w:r>
      <w:r w:rsidRPr="00790717">
        <w:rPr>
          <w:rFonts w:cstheme="minorHAnsi"/>
        </w:rPr>
        <w:tab/>
      </w:r>
      <w:r w:rsidR="00FB67B2" w:rsidRPr="00946A94">
        <w:rPr>
          <w:rFonts w:cstheme="minorHAnsi"/>
          <w:sz w:val="18"/>
        </w:rPr>
        <w:t xml:space="preserve">May </w:t>
      </w:r>
      <w:r w:rsidR="00946A94" w:rsidRPr="00946A94">
        <w:rPr>
          <w:rFonts w:cstheme="minorHAnsi"/>
          <w:sz w:val="18"/>
        </w:rPr>
        <w:t>21</w:t>
      </w:r>
      <w:r w:rsidR="00FB67B2" w:rsidRPr="00946A94">
        <w:rPr>
          <w:rFonts w:cstheme="minorHAnsi"/>
          <w:sz w:val="18"/>
        </w:rPr>
        <w:t>th</w:t>
      </w:r>
      <w:r w:rsidR="00FC3EBE" w:rsidRPr="00946A94">
        <w:rPr>
          <w:rFonts w:cstheme="minorHAnsi"/>
          <w:sz w:val="18"/>
        </w:rPr>
        <w:t>, 2021</w:t>
      </w:r>
      <w:r w:rsidR="00FC3EBE" w:rsidRPr="00790717">
        <w:rPr>
          <w:rFonts w:cstheme="minorHAnsi"/>
          <w:sz w:val="18"/>
        </w:rPr>
        <w:t xml:space="preserve"> </w:t>
      </w:r>
    </w:p>
    <w:p w14:paraId="274841C8" w14:textId="46693A39" w:rsidR="00FB67B2" w:rsidRPr="00790717" w:rsidRDefault="00FB67B2" w:rsidP="002975E2">
      <w:pPr>
        <w:tabs>
          <w:tab w:val="right" w:pos="9356"/>
        </w:tabs>
        <w:spacing w:after="0" w:line="360" w:lineRule="auto"/>
        <w:rPr>
          <w:rFonts w:cstheme="minorHAnsi"/>
          <w:sz w:val="20"/>
        </w:rPr>
      </w:pPr>
      <w:r w:rsidRPr="00FB67B2">
        <w:rPr>
          <w:rFonts w:cstheme="minorHAnsi"/>
          <w:noProof/>
          <w:sz w:val="20"/>
        </w:rPr>
        <w:drawing>
          <wp:anchor distT="0" distB="0" distL="114300" distR="114300" simplePos="0" relativeHeight="251660800" behindDoc="0" locked="0" layoutInCell="1" allowOverlap="1" wp14:anchorId="013C47B6" wp14:editId="0097D156">
            <wp:simplePos x="0" y="0"/>
            <wp:positionH relativeFrom="column">
              <wp:posOffset>0</wp:posOffset>
            </wp:positionH>
            <wp:positionV relativeFrom="paragraph">
              <wp:posOffset>0</wp:posOffset>
            </wp:positionV>
            <wp:extent cx="2405435" cy="1130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543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7B2">
        <w:rPr>
          <w:rFonts w:cstheme="minorHAnsi"/>
          <w:noProof/>
          <w:sz w:val="20"/>
        </w:rPr>
        <w:drawing>
          <wp:anchor distT="0" distB="0" distL="114300" distR="114300" simplePos="0" relativeHeight="251661824" behindDoc="0" locked="0" layoutInCell="1" allowOverlap="1" wp14:anchorId="5B4676E8" wp14:editId="394C7D21">
            <wp:simplePos x="0" y="0"/>
            <wp:positionH relativeFrom="column">
              <wp:posOffset>2917190</wp:posOffset>
            </wp:positionH>
            <wp:positionV relativeFrom="paragraph">
              <wp:posOffset>106045</wp:posOffset>
            </wp:positionV>
            <wp:extent cx="2810934" cy="876877"/>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396" cy="88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B37257" w14:textId="77777777" w:rsidR="00FB67B2" w:rsidRDefault="00FB67B2" w:rsidP="00671A6F">
      <w:pPr>
        <w:spacing w:before="340" w:after="340" w:line="240" w:lineRule="auto"/>
        <w:rPr>
          <w:rFonts w:cstheme="minorHAnsi"/>
          <w:b/>
          <w:bCs/>
          <w:sz w:val="28"/>
          <w:szCs w:val="28"/>
        </w:rPr>
      </w:pPr>
    </w:p>
    <w:p w14:paraId="68685E88" w14:textId="77777777" w:rsidR="00FB67B2" w:rsidRDefault="00FB67B2" w:rsidP="00671A6F">
      <w:pPr>
        <w:spacing w:before="340" w:after="340" w:line="240" w:lineRule="auto"/>
        <w:rPr>
          <w:rFonts w:cstheme="minorHAnsi"/>
          <w:b/>
          <w:bCs/>
          <w:sz w:val="28"/>
          <w:szCs w:val="28"/>
        </w:rPr>
      </w:pPr>
    </w:p>
    <w:p w14:paraId="139317DC" w14:textId="2BC54AEF" w:rsidR="00FB67B2" w:rsidRPr="00FB67B2" w:rsidRDefault="00FB67B2" w:rsidP="00FB67B2">
      <w:pPr>
        <w:spacing w:before="340" w:after="120" w:line="240" w:lineRule="auto"/>
        <w:rPr>
          <w:rFonts w:cstheme="minorHAnsi"/>
          <w:b/>
          <w:bCs/>
          <w:sz w:val="28"/>
          <w:szCs w:val="28"/>
        </w:rPr>
      </w:pPr>
      <w:r w:rsidRPr="00FB67B2">
        <w:rPr>
          <w:rFonts w:cstheme="minorHAnsi"/>
          <w:b/>
          <w:bCs/>
          <w:sz w:val="28"/>
          <w:szCs w:val="28"/>
        </w:rPr>
        <w:t>"</w:t>
      </w:r>
      <w:r>
        <w:rPr>
          <w:rFonts w:cstheme="minorHAnsi"/>
          <w:b/>
          <w:bCs/>
          <w:sz w:val="28"/>
          <w:szCs w:val="28"/>
        </w:rPr>
        <w:t xml:space="preserve">City </w:t>
      </w:r>
      <w:proofErr w:type="spellStart"/>
      <w:r>
        <w:rPr>
          <w:rFonts w:cstheme="minorHAnsi"/>
          <w:b/>
          <w:bCs/>
          <w:sz w:val="28"/>
          <w:szCs w:val="28"/>
        </w:rPr>
        <w:t>bus</w:t>
      </w:r>
      <w:proofErr w:type="spellEnd"/>
      <w:r w:rsidRPr="00FB67B2">
        <w:rPr>
          <w:rFonts w:cstheme="minorHAnsi"/>
          <w:b/>
          <w:bCs/>
          <w:sz w:val="28"/>
          <w:szCs w:val="28"/>
        </w:rPr>
        <w:t xml:space="preserve"> 2022" - Public </w:t>
      </w:r>
      <w:proofErr w:type="spellStart"/>
      <w:r w:rsidRPr="00FB67B2">
        <w:rPr>
          <w:rFonts w:cstheme="minorHAnsi"/>
          <w:b/>
          <w:bCs/>
          <w:sz w:val="28"/>
          <w:szCs w:val="28"/>
        </w:rPr>
        <w:t>transport</w:t>
      </w:r>
      <w:proofErr w:type="spellEnd"/>
      <w:r w:rsidRPr="00FB67B2">
        <w:rPr>
          <w:rFonts w:cstheme="minorHAnsi"/>
          <w:b/>
          <w:bCs/>
          <w:sz w:val="28"/>
          <w:szCs w:val="28"/>
        </w:rPr>
        <w:t xml:space="preserve"> </w:t>
      </w:r>
      <w:proofErr w:type="spellStart"/>
      <w:r w:rsidRPr="00FB67B2">
        <w:rPr>
          <w:rFonts w:cstheme="minorHAnsi"/>
          <w:b/>
          <w:bCs/>
          <w:sz w:val="28"/>
          <w:szCs w:val="28"/>
        </w:rPr>
        <w:t>becomes</w:t>
      </w:r>
      <w:proofErr w:type="spellEnd"/>
      <w:r w:rsidRPr="00FB67B2">
        <w:rPr>
          <w:rFonts w:cstheme="minorHAnsi"/>
          <w:b/>
          <w:bCs/>
          <w:sz w:val="28"/>
          <w:szCs w:val="28"/>
        </w:rPr>
        <w:t xml:space="preserve"> </w:t>
      </w:r>
      <w:proofErr w:type="spellStart"/>
      <w:r w:rsidRPr="00FB67B2">
        <w:rPr>
          <w:rFonts w:cstheme="minorHAnsi"/>
          <w:b/>
          <w:bCs/>
          <w:sz w:val="28"/>
          <w:szCs w:val="28"/>
        </w:rPr>
        <w:t>more</w:t>
      </w:r>
      <w:proofErr w:type="spellEnd"/>
      <w:r w:rsidRPr="00FB67B2">
        <w:rPr>
          <w:rFonts w:cstheme="minorHAnsi"/>
          <w:b/>
          <w:bCs/>
          <w:sz w:val="28"/>
          <w:szCs w:val="28"/>
        </w:rPr>
        <w:t xml:space="preserve"> </w:t>
      </w:r>
      <w:proofErr w:type="spellStart"/>
      <w:r w:rsidRPr="00FB67B2">
        <w:rPr>
          <w:rFonts w:cstheme="minorHAnsi"/>
          <w:b/>
          <w:bCs/>
          <w:sz w:val="28"/>
          <w:szCs w:val="28"/>
        </w:rPr>
        <w:t>environmentally</w:t>
      </w:r>
      <w:proofErr w:type="spellEnd"/>
      <w:r w:rsidRPr="00FB67B2">
        <w:rPr>
          <w:rFonts w:cstheme="minorHAnsi"/>
          <w:b/>
          <w:bCs/>
          <w:sz w:val="28"/>
          <w:szCs w:val="28"/>
        </w:rPr>
        <w:t xml:space="preserve"> </w:t>
      </w:r>
      <w:proofErr w:type="spellStart"/>
      <w:r w:rsidRPr="00FB67B2">
        <w:rPr>
          <w:rFonts w:cstheme="minorHAnsi"/>
          <w:b/>
          <w:bCs/>
          <w:sz w:val="28"/>
          <w:szCs w:val="28"/>
        </w:rPr>
        <w:t>friendly</w:t>
      </w:r>
      <w:proofErr w:type="spellEnd"/>
      <w:r w:rsidRPr="00FB67B2">
        <w:rPr>
          <w:rFonts w:cstheme="minorHAnsi"/>
          <w:b/>
          <w:bCs/>
          <w:sz w:val="28"/>
          <w:szCs w:val="28"/>
        </w:rPr>
        <w:t xml:space="preserve"> and </w:t>
      </w:r>
      <w:proofErr w:type="spellStart"/>
      <w:r w:rsidRPr="00FB67B2">
        <w:rPr>
          <w:rFonts w:cstheme="minorHAnsi"/>
          <w:b/>
          <w:bCs/>
          <w:sz w:val="28"/>
          <w:szCs w:val="28"/>
        </w:rPr>
        <w:t>attractive</w:t>
      </w:r>
      <w:proofErr w:type="spellEnd"/>
    </w:p>
    <w:p w14:paraId="4AAC4A18" w14:textId="6F63589F" w:rsidR="009E2573" w:rsidRPr="00FB67B2" w:rsidRDefault="00F6481C" w:rsidP="00FB67B2">
      <w:pPr>
        <w:spacing w:before="120" w:after="340" w:line="240" w:lineRule="auto"/>
        <w:rPr>
          <w:rFonts w:cstheme="minorHAnsi"/>
          <w:b/>
          <w:bCs/>
          <w:sz w:val="24"/>
          <w:szCs w:val="28"/>
        </w:rPr>
      </w:pPr>
      <w:r>
        <w:rPr>
          <w:rFonts w:cstheme="minorHAnsi"/>
          <w:b/>
          <w:bCs/>
          <w:sz w:val="24"/>
          <w:szCs w:val="28"/>
        </w:rPr>
        <w:t xml:space="preserve">The German </w:t>
      </w:r>
      <w:proofErr w:type="spellStart"/>
      <w:r>
        <w:rPr>
          <w:rFonts w:cstheme="minorHAnsi"/>
          <w:b/>
          <w:bCs/>
          <w:sz w:val="24"/>
          <w:szCs w:val="28"/>
        </w:rPr>
        <w:t>municipal</w:t>
      </w:r>
      <w:proofErr w:type="spellEnd"/>
      <w:r>
        <w:rPr>
          <w:rFonts w:cstheme="minorHAnsi"/>
          <w:b/>
          <w:bCs/>
          <w:sz w:val="24"/>
          <w:szCs w:val="28"/>
        </w:rPr>
        <w:t xml:space="preserve"> </w:t>
      </w:r>
      <w:proofErr w:type="spellStart"/>
      <w:r>
        <w:rPr>
          <w:rFonts w:cstheme="minorHAnsi"/>
          <w:b/>
          <w:bCs/>
          <w:sz w:val="24"/>
          <w:szCs w:val="28"/>
        </w:rPr>
        <w:t>enterprise</w:t>
      </w:r>
      <w:proofErr w:type="spellEnd"/>
      <w:r>
        <w:rPr>
          <w:rFonts w:cstheme="minorHAnsi"/>
          <w:b/>
          <w:bCs/>
          <w:sz w:val="24"/>
          <w:szCs w:val="28"/>
        </w:rPr>
        <w:t xml:space="preserve"> </w:t>
      </w:r>
      <w:r w:rsidR="00FB67B2" w:rsidRPr="00FB67B2">
        <w:rPr>
          <w:rFonts w:cstheme="minorHAnsi"/>
          <w:b/>
          <w:bCs/>
          <w:sz w:val="24"/>
          <w:szCs w:val="28"/>
        </w:rPr>
        <w:t xml:space="preserve">Stadtwerke Weilheim </w:t>
      </w:r>
      <w:proofErr w:type="spellStart"/>
      <w:r w:rsidR="00FB67B2" w:rsidRPr="00FB67B2">
        <w:rPr>
          <w:rFonts w:cstheme="minorHAnsi"/>
          <w:b/>
          <w:bCs/>
          <w:sz w:val="24"/>
          <w:szCs w:val="28"/>
        </w:rPr>
        <w:t>i.OB</w:t>
      </w:r>
      <w:proofErr w:type="spellEnd"/>
      <w:r w:rsidR="00FB67B2" w:rsidRPr="00FB67B2">
        <w:rPr>
          <w:rFonts w:cstheme="minorHAnsi"/>
          <w:b/>
          <w:bCs/>
          <w:sz w:val="24"/>
          <w:szCs w:val="28"/>
        </w:rPr>
        <w:t xml:space="preserve"> KU </w:t>
      </w:r>
      <w:proofErr w:type="spellStart"/>
      <w:r w:rsidR="00FB67B2" w:rsidRPr="00FB67B2">
        <w:rPr>
          <w:rFonts w:cstheme="minorHAnsi"/>
          <w:b/>
          <w:bCs/>
          <w:sz w:val="24"/>
          <w:szCs w:val="28"/>
        </w:rPr>
        <w:t>acquires</w:t>
      </w:r>
      <w:proofErr w:type="spellEnd"/>
      <w:r w:rsidR="00FB67B2" w:rsidRPr="00FB67B2">
        <w:rPr>
          <w:rFonts w:cstheme="minorHAnsi"/>
          <w:b/>
          <w:bCs/>
          <w:sz w:val="24"/>
          <w:szCs w:val="28"/>
        </w:rPr>
        <w:t xml:space="preserve"> </w:t>
      </w:r>
      <w:proofErr w:type="spellStart"/>
      <w:r w:rsidR="00FB67B2" w:rsidRPr="00FB67B2">
        <w:rPr>
          <w:rFonts w:cstheme="minorHAnsi"/>
          <w:b/>
          <w:bCs/>
          <w:sz w:val="24"/>
          <w:szCs w:val="28"/>
        </w:rPr>
        <w:t>five</w:t>
      </w:r>
      <w:proofErr w:type="spellEnd"/>
      <w:r w:rsidR="00FB67B2" w:rsidRPr="00FB67B2">
        <w:rPr>
          <w:rFonts w:cstheme="minorHAnsi"/>
          <w:b/>
          <w:bCs/>
          <w:sz w:val="24"/>
          <w:szCs w:val="28"/>
        </w:rPr>
        <w:t xml:space="preserve"> </w:t>
      </w:r>
      <w:proofErr w:type="spellStart"/>
      <w:r w:rsidR="004D7B84">
        <w:rPr>
          <w:rFonts w:cstheme="minorHAnsi"/>
          <w:b/>
          <w:bCs/>
          <w:sz w:val="24"/>
          <w:szCs w:val="28"/>
        </w:rPr>
        <w:t>Karsan</w:t>
      </w:r>
      <w:proofErr w:type="spellEnd"/>
      <w:r w:rsidR="004D7B84">
        <w:rPr>
          <w:rFonts w:cstheme="minorHAnsi"/>
          <w:b/>
          <w:bCs/>
          <w:sz w:val="24"/>
          <w:szCs w:val="28"/>
        </w:rPr>
        <w:t xml:space="preserve"> </w:t>
      </w:r>
      <w:r w:rsidR="00FB67B2" w:rsidRPr="00FB67B2">
        <w:rPr>
          <w:rFonts w:cstheme="minorHAnsi"/>
          <w:b/>
          <w:bCs/>
          <w:sz w:val="24"/>
          <w:szCs w:val="28"/>
        </w:rPr>
        <w:t xml:space="preserve">Atak </w:t>
      </w:r>
      <w:r>
        <w:rPr>
          <w:rFonts w:cstheme="minorHAnsi"/>
          <w:b/>
          <w:bCs/>
          <w:sz w:val="24"/>
          <w:szCs w:val="28"/>
        </w:rPr>
        <w:t>E</w:t>
      </w:r>
      <w:r w:rsidR="00FB67B2" w:rsidRPr="00FB67B2">
        <w:rPr>
          <w:rFonts w:cstheme="minorHAnsi"/>
          <w:b/>
          <w:bCs/>
          <w:sz w:val="24"/>
          <w:szCs w:val="28"/>
        </w:rPr>
        <w:t>le</w:t>
      </w:r>
      <w:r>
        <w:rPr>
          <w:rFonts w:cstheme="minorHAnsi"/>
          <w:b/>
          <w:bCs/>
          <w:sz w:val="24"/>
          <w:szCs w:val="28"/>
        </w:rPr>
        <w:t>c</w:t>
      </w:r>
      <w:r w:rsidR="00FB67B2" w:rsidRPr="00FB67B2">
        <w:rPr>
          <w:rFonts w:cstheme="minorHAnsi"/>
          <w:b/>
          <w:bCs/>
          <w:sz w:val="24"/>
          <w:szCs w:val="28"/>
        </w:rPr>
        <w:t xml:space="preserve">tric </w:t>
      </w:r>
      <w:r>
        <w:rPr>
          <w:rFonts w:cstheme="minorHAnsi"/>
          <w:b/>
          <w:bCs/>
          <w:sz w:val="24"/>
          <w:szCs w:val="28"/>
        </w:rPr>
        <w:t>e-</w:t>
      </w:r>
      <w:proofErr w:type="spellStart"/>
      <w:r w:rsidR="00FB67B2" w:rsidRPr="00FB67B2">
        <w:rPr>
          <w:rFonts w:cstheme="minorHAnsi"/>
          <w:b/>
          <w:bCs/>
          <w:sz w:val="24"/>
          <w:szCs w:val="28"/>
        </w:rPr>
        <w:t>midibuses</w:t>
      </w:r>
      <w:proofErr w:type="spellEnd"/>
      <w:r w:rsidR="00FB67B2" w:rsidRPr="00FB67B2">
        <w:rPr>
          <w:rFonts w:cstheme="minorHAnsi"/>
          <w:b/>
          <w:bCs/>
          <w:sz w:val="24"/>
          <w:szCs w:val="28"/>
        </w:rPr>
        <w:t xml:space="preserve"> </w:t>
      </w:r>
      <w:proofErr w:type="spellStart"/>
      <w:r w:rsidR="00FB67B2" w:rsidRPr="00FB67B2">
        <w:rPr>
          <w:rFonts w:cstheme="minorHAnsi"/>
          <w:b/>
          <w:bCs/>
          <w:sz w:val="24"/>
          <w:szCs w:val="28"/>
        </w:rPr>
        <w:t>from</w:t>
      </w:r>
      <w:proofErr w:type="spellEnd"/>
      <w:r w:rsidR="00FB67B2" w:rsidRPr="00FB67B2">
        <w:rPr>
          <w:rFonts w:cstheme="minorHAnsi"/>
          <w:b/>
          <w:bCs/>
          <w:sz w:val="24"/>
          <w:szCs w:val="28"/>
        </w:rPr>
        <w:t xml:space="preserve"> </w:t>
      </w:r>
      <w:proofErr w:type="spellStart"/>
      <w:r w:rsidR="00FB67B2" w:rsidRPr="00FB67B2">
        <w:rPr>
          <w:rFonts w:cstheme="minorHAnsi"/>
          <w:b/>
          <w:bCs/>
          <w:sz w:val="24"/>
          <w:szCs w:val="28"/>
        </w:rPr>
        <w:t>Quantron</w:t>
      </w:r>
      <w:proofErr w:type="spellEnd"/>
      <w:r w:rsidR="00FB67B2" w:rsidRPr="00FB67B2">
        <w:rPr>
          <w:rFonts w:cstheme="minorHAnsi"/>
          <w:b/>
          <w:bCs/>
          <w:sz w:val="24"/>
          <w:szCs w:val="28"/>
        </w:rPr>
        <w:t xml:space="preserve"> AG Augsburg/Gersthofen</w:t>
      </w:r>
    </w:p>
    <w:p w14:paraId="61FF7F15" w14:textId="54590608" w:rsidR="00A42DF7" w:rsidRPr="00A42DF7" w:rsidRDefault="00A42DF7" w:rsidP="00A42DF7">
      <w:pPr>
        <w:pStyle w:val="01Flietext"/>
        <w:rPr>
          <w:rFonts w:asciiTheme="minorHAnsi" w:hAnsiTheme="minorHAnsi"/>
          <w:sz w:val="22"/>
          <w:szCs w:val="22"/>
        </w:rPr>
      </w:pPr>
      <w:r w:rsidRPr="00A42DF7">
        <w:rPr>
          <w:rFonts w:asciiTheme="minorHAnsi" w:hAnsiTheme="minorHAnsi"/>
          <w:sz w:val="22"/>
          <w:szCs w:val="22"/>
        </w:rPr>
        <w:t xml:space="preserve">Public </w:t>
      </w:r>
      <w:proofErr w:type="spellStart"/>
      <w:r w:rsidRPr="00A42DF7">
        <w:rPr>
          <w:rFonts w:asciiTheme="minorHAnsi" w:hAnsiTheme="minorHAnsi"/>
          <w:sz w:val="22"/>
          <w:szCs w:val="22"/>
        </w:rPr>
        <w:t>transport</w:t>
      </w:r>
      <w:proofErr w:type="spellEnd"/>
      <w:r w:rsidRPr="00A42DF7">
        <w:rPr>
          <w:rFonts w:asciiTheme="minorHAnsi" w:hAnsiTheme="minorHAnsi"/>
          <w:sz w:val="22"/>
          <w:szCs w:val="22"/>
        </w:rPr>
        <w:t xml:space="preserve"> in Weilheim</w:t>
      </w:r>
      <w:r>
        <w:rPr>
          <w:rFonts w:asciiTheme="minorHAnsi" w:hAnsiTheme="minorHAnsi"/>
          <w:sz w:val="22"/>
          <w:szCs w:val="22"/>
        </w:rPr>
        <w:t>, Germany,</w:t>
      </w:r>
      <w:r w:rsidRPr="00A42DF7">
        <w:rPr>
          <w:rFonts w:asciiTheme="minorHAnsi" w:hAnsiTheme="minorHAnsi"/>
          <w:sz w:val="22"/>
          <w:szCs w:val="22"/>
        </w:rPr>
        <w:t xml:space="preserve"> </w:t>
      </w:r>
      <w:proofErr w:type="spellStart"/>
      <w:r w:rsidRPr="00A42DF7">
        <w:rPr>
          <w:rFonts w:asciiTheme="minorHAnsi" w:hAnsiTheme="minorHAnsi"/>
          <w:sz w:val="22"/>
          <w:szCs w:val="22"/>
        </w:rPr>
        <w:t>is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to</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become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modern,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environmentally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friendly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user-</w:t>
      </w:r>
      <w:proofErr w:type="spellStart"/>
      <w:r w:rsidRPr="00A42DF7">
        <w:rPr>
          <w:rFonts w:asciiTheme="minorHAnsi" w:hAnsiTheme="minorHAnsi"/>
          <w:sz w:val="22"/>
          <w:szCs w:val="22"/>
        </w:rPr>
        <w:t>friendly</w:t>
      </w:r>
      <w:proofErr w:type="spellEnd"/>
      <w:r w:rsidRPr="00A42DF7">
        <w:rPr>
          <w:rFonts w:asciiTheme="minorHAnsi" w:hAnsiTheme="minorHAnsi"/>
          <w:sz w:val="22"/>
          <w:szCs w:val="22"/>
        </w:rPr>
        <w:t xml:space="preserve"> and, </w:t>
      </w:r>
      <w:proofErr w:type="spellStart"/>
      <w:r w:rsidRPr="00A42DF7">
        <w:rPr>
          <w:rFonts w:asciiTheme="minorHAnsi" w:hAnsiTheme="minorHAnsi"/>
          <w:sz w:val="22"/>
          <w:szCs w:val="22"/>
        </w:rPr>
        <w:t>combined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with</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low</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prices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much</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attractive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for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user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groups</w:t>
      </w:r>
      <w:proofErr w:type="spellEnd"/>
      <w:r w:rsidRPr="00A42DF7">
        <w:rPr>
          <w:rFonts w:asciiTheme="minorHAnsi" w:hAnsiTheme="minorHAnsi"/>
          <w:sz w:val="22"/>
          <w:szCs w:val="22"/>
        </w:rPr>
        <w:t xml:space="preserve"> and </w:t>
      </w:r>
      <w:proofErr w:type="spellStart"/>
      <w:r w:rsidRPr="00A42DF7">
        <w:rPr>
          <w:rFonts w:asciiTheme="minorHAnsi" w:hAnsiTheme="minorHAnsi"/>
          <w:sz w:val="22"/>
          <w:szCs w:val="22"/>
        </w:rPr>
        <w:t>passengers</w:t>
      </w:r>
      <w:proofErr w:type="spellEnd"/>
      <w:r w:rsidRPr="00A42DF7">
        <w:rPr>
          <w:rFonts w:asciiTheme="minorHAnsi" w:hAnsiTheme="minorHAnsi"/>
          <w:sz w:val="22"/>
          <w:szCs w:val="22"/>
        </w:rPr>
        <w:t xml:space="preserve">. Stadtwerke Weilheim </w:t>
      </w:r>
      <w:proofErr w:type="spellStart"/>
      <w:r w:rsidRPr="00A42DF7">
        <w:rPr>
          <w:rFonts w:asciiTheme="minorHAnsi" w:hAnsiTheme="minorHAnsi"/>
          <w:sz w:val="22"/>
          <w:szCs w:val="22"/>
        </w:rPr>
        <w:t>had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presented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its</w:t>
      </w:r>
      <w:proofErr w:type="spellEnd"/>
      <w:r w:rsidRPr="00A42DF7">
        <w:rPr>
          <w:rFonts w:asciiTheme="minorHAnsi" w:hAnsiTheme="minorHAnsi"/>
          <w:sz w:val="22"/>
          <w:szCs w:val="22"/>
        </w:rPr>
        <w:t xml:space="preserve"> "</w:t>
      </w:r>
      <w:r>
        <w:rPr>
          <w:rFonts w:asciiTheme="minorHAnsi" w:hAnsiTheme="minorHAnsi"/>
          <w:sz w:val="22"/>
          <w:szCs w:val="22"/>
        </w:rPr>
        <w:t xml:space="preserve">City </w:t>
      </w:r>
      <w:proofErr w:type="spellStart"/>
      <w:r>
        <w:rPr>
          <w:rFonts w:asciiTheme="minorHAnsi" w:hAnsiTheme="minorHAnsi"/>
          <w:sz w:val="22"/>
          <w:szCs w:val="22"/>
        </w:rPr>
        <w:t>bus</w:t>
      </w:r>
      <w:proofErr w:type="spellEnd"/>
      <w:r w:rsidRPr="00A42DF7">
        <w:rPr>
          <w:rFonts w:asciiTheme="minorHAnsi" w:hAnsiTheme="minorHAnsi"/>
          <w:sz w:val="22"/>
          <w:szCs w:val="22"/>
        </w:rPr>
        <w:t xml:space="preserve"> 2022" </w:t>
      </w:r>
      <w:proofErr w:type="spellStart"/>
      <w:r w:rsidRPr="00A42DF7">
        <w:rPr>
          <w:rFonts w:asciiTheme="minorHAnsi" w:hAnsiTheme="minorHAnsi"/>
          <w:sz w:val="22"/>
          <w:szCs w:val="22"/>
        </w:rPr>
        <w:t>concept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several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times</w:t>
      </w:r>
      <w:proofErr w:type="spellEnd"/>
      <w:r w:rsidRPr="00A42DF7">
        <w:rPr>
          <w:rFonts w:asciiTheme="minorHAnsi" w:hAnsiTheme="minorHAnsi"/>
          <w:sz w:val="22"/>
          <w:szCs w:val="22"/>
        </w:rPr>
        <w:t xml:space="preserve">, and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city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council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then</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passed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basic</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resolution</w:t>
      </w:r>
      <w:proofErr w:type="spellEnd"/>
      <w:r w:rsidRPr="00A42DF7">
        <w:rPr>
          <w:rFonts w:asciiTheme="minorHAnsi" w:hAnsiTheme="minorHAnsi"/>
          <w:sz w:val="22"/>
          <w:szCs w:val="22"/>
        </w:rPr>
        <w:t xml:space="preserve"> on November </w:t>
      </w:r>
      <w:r w:rsidR="00946A94">
        <w:rPr>
          <w:rFonts w:asciiTheme="minorHAnsi" w:hAnsiTheme="minorHAnsi"/>
          <w:sz w:val="22"/>
          <w:szCs w:val="22"/>
        </w:rPr>
        <w:t xml:space="preserve">19th </w:t>
      </w:r>
      <w:r w:rsidRPr="00A42DF7">
        <w:rPr>
          <w:rFonts w:asciiTheme="minorHAnsi" w:hAnsiTheme="minorHAnsi"/>
          <w:sz w:val="22"/>
          <w:szCs w:val="22"/>
        </w:rPr>
        <w:t xml:space="preserve">2020: </w:t>
      </w:r>
      <w:proofErr w:type="spellStart"/>
      <w:r w:rsidRPr="00A42DF7">
        <w:rPr>
          <w:rFonts w:asciiTheme="minorHAnsi" w:hAnsiTheme="minorHAnsi"/>
          <w:sz w:val="22"/>
          <w:szCs w:val="22"/>
        </w:rPr>
        <w:t>from</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January</w:t>
      </w:r>
      <w:proofErr w:type="spellEnd"/>
      <w:r w:rsidRPr="00A42DF7">
        <w:rPr>
          <w:rFonts w:asciiTheme="minorHAnsi" w:hAnsiTheme="minorHAnsi"/>
          <w:sz w:val="22"/>
          <w:szCs w:val="22"/>
        </w:rPr>
        <w:t xml:space="preserve"> </w:t>
      </w:r>
      <w:r w:rsidR="00A43ACC">
        <w:rPr>
          <w:rFonts w:asciiTheme="minorHAnsi" w:hAnsiTheme="minorHAnsi"/>
          <w:sz w:val="22"/>
          <w:szCs w:val="22"/>
        </w:rPr>
        <w:t xml:space="preserve">1st </w:t>
      </w:r>
      <w:r w:rsidRPr="00A42DF7">
        <w:rPr>
          <w:rFonts w:asciiTheme="minorHAnsi" w:hAnsiTheme="minorHAnsi"/>
          <w:sz w:val="22"/>
          <w:szCs w:val="22"/>
        </w:rPr>
        <w:t xml:space="preserve">2022, Stadtwerke Weilheim will </w:t>
      </w:r>
      <w:proofErr w:type="spellStart"/>
      <w:r w:rsidRPr="00A42DF7">
        <w:rPr>
          <w:rFonts w:asciiTheme="minorHAnsi" w:hAnsiTheme="minorHAnsi"/>
          <w:sz w:val="22"/>
          <w:szCs w:val="22"/>
        </w:rPr>
        <w:t>be</w:t>
      </w:r>
      <w:proofErr w:type="spellEnd"/>
      <w:r w:rsidRPr="00A42DF7">
        <w:rPr>
          <w:rFonts w:asciiTheme="minorHAnsi" w:hAnsiTheme="minorHAnsi"/>
          <w:sz w:val="22"/>
          <w:szCs w:val="22"/>
        </w:rPr>
        <w:t xml:space="preserve"> in </w:t>
      </w:r>
      <w:proofErr w:type="spellStart"/>
      <w:r w:rsidRPr="00A42DF7">
        <w:rPr>
          <w:rFonts w:asciiTheme="minorHAnsi" w:hAnsiTheme="minorHAnsi"/>
          <w:sz w:val="22"/>
          <w:szCs w:val="22"/>
        </w:rPr>
        <w:t>charge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operating</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city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bus</w:t>
      </w:r>
      <w:proofErr w:type="spellEnd"/>
      <w:r w:rsidRPr="00A42DF7">
        <w:rPr>
          <w:rFonts w:asciiTheme="minorHAnsi" w:hAnsiTheme="minorHAnsi"/>
          <w:sz w:val="22"/>
          <w:szCs w:val="22"/>
        </w:rPr>
        <w:t xml:space="preserve">. </w:t>
      </w:r>
    </w:p>
    <w:p w14:paraId="21BB302F" w14:textId="453FA312" w:rsidR="00A42DF7" w:rsidRPr="00A42DF7" w:rsidRDefault="00A42DF7" w:rsidP="00A42DF7">
      <w:pPr>
        <w:pStyle w:val="01Flietext"/>
        <w:rPr>
          <w:rFonts w:asciiTheme="minorHAnsi" w:hAnsiTheme="minorHAnsi"/>
          <w:sz w:val="22"/>
          <w:szCs w:val="22"/>
        </w:rPr>
      </w:pPr>
      <w:r w:rsidRPr="00A42DF7">
        <w:rPr>
          <w:rFonts w:asciiTheme="minorHAnsi" w:hAnsiTheme="minorHAnsi"/>
          <w:sz w:val="22"/>
          <w:szCs w:val="22"/>
        </w:rPr>
        <w:t>"</w:t>
      </w:r>
      <w:proofErr w:type="spellStart"/>
      <w:r w:rsidRPr="00A42DF7">
        <w:rPr>
          <w:rFonts w:asciiTheme="minorHAnsi" w:hAnsiTheme="minorHAnsi"/>
          <w:sz w:val="22"/>
          <w:szCs w:val="22"/>
        </w:rPr>
        <w:t>Our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preparations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for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this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are</w:t>
      </w:r>
      <w:proofErr w:type="spellEnd"/>
      <w:r w:rsidRPr="00A42DF7">
        <w:rPr>
          <w:rFonts w:asciiTheme="minorHAnsi" w:hAnsiTheme="minorHAnsi"/>
          <w:sz w:val="22"/>
          <w:szCs w:val="22"/>
        </w:rPr>
        <w:t xml:space="preserve"> in </w:t>
      </w:r>
      <w:proofErr w:type="spellStart"/>
      <w:r w:rsidRPr="00A42DF7">
        <w:rPr>
          <w:rFonts w:asciiTheme="minorHAnsi" w:hAnsiTheme="minorHAnsi"/>
          <w:sz w:val="22"/>
          <w:szCs w:val="22"/>
        </w:rPr>
        <w:t>full</w:t>
      </w:r>
      <w:proofErr w:type="spellEnd"/>
      <w:r w:rsidRPr="00A42DF7">
        <w:rPr>
          <w:rFonts w:asciiTheme="minorHAnsi" w:hAnsiTheme="minorHAnsi"/>
          <w:sz w:val="22"/>
          <w:szCs w:val="22"/>
        </w:rPr>
        <w:t xml:space="preserve"> swing," </w:t>
      </w:r>
      <w:proofErr w:type="spellStart"/>
      <w:r w:rsidRPr="00A42DF7">
        <w:rPr>
          <w:rFonts w:asciiTheme="minorHAnsi" w:hAnsiTheme="minorHAnsi"/>
          <w:sz w:val="22"/>
          <w:szCs w:val="22"/>
        </w:rPr>
        <w:t>says</w:t>
      </w:r>
      <w:proofErr w:type="spellEnd"/>
      <w:r w:rsidRPr="00A42DF7">
        <w:rPr>
          <w:rFonts w:asciiTheme="minorHAnsi" w:hAnsiTheme="minorHAnsi"/>
          <w:sz w:val="22"/>
          <w:szCs w:val="22"/>
        </w:rPr>
        <w:t xml:space="preserve"> Peter Müller, </w:t>
      </w:r>
      <w:proofErr w:type="spellStart"/>
      <w:r w:rsidRPr="00A42DF7">
        <w:rPr>
          <w:rFonts w:asciiTheme="minorHAnsi" w:hAnsiTheme="minorHAnsi"/>
          <w:sz w:val="22"/>
          <w:szCs w:val="22"/>
        </w:rPr>
        <w:t>head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Stadtwerke Weilheim: "An </w:t>
      </w:r>
      <w:proofErr w:type="spellStart"/>
      <w:r w:rsidRPr="00A42DF7">
        <w:rPr>
          <w:rFonts w:asciiTheme="minorHAnsi" w:hAnsiTheme="minorHAnsi"/>
          <w:sz w:val="22"/>
          <w:szCs w:val="22"/>
        </w:rPr>
        <w:t>important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point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our</w:t>
      </w:r>
      <w:proofErr w:type="spellEnd"/>
      <w:r w:rsidRPr="00A42DF7">
        <w:rPr>
          <w:rFonts w:asciiTheme="minorHAnsi" w:hAnsiTheme="minorHAnsi"/>
          <w:sz w:val="22"/>
          <w:szCs w:val="22"/>
        </w:rPr>
        <w:t xml:space="preserve"> '</w:t>
      </w:r>
      <w:r>
        <w:rPr>
          <w:rFonts w:asciiTheme="minorHAnsi" w:hAnsiTheme="minorHAnsi"/>
          <w:sz w:val="22"/>
          <w:szCs w:val="22"/>
        </w:rPr>
        <w:t xml:space="preserve">City </w:t>
      </w:r>
      <w:proofErr w:type="spellStart"/>
      <w:r>
        <w:rPr>
          <w:rFonts w:asciiTheme="minorHAnsi" w:hAnsiTheme="minorHAnsi"/>
          <w:sz w:val="22"/>
          <w:szCs w:val="22"/>
        </w:rPr>
        <w:t>bus</w:t>
      </w:r>
      <w:proofErr w:type="spellEnd"/>
      <w:r w:rsidRPr="00A42DF7">
        <w:rPr>
          <w:rFonts w:asciiTheme="minorHAnsi" w:hAnsiTheme="minorHAnsi"/>
          <w:sz w:val="22"/>
          <w:szCs w:val="22"/>
        </w:rPr>
        <w:t xml:space="preserve"> 2022' </w:t>
      </w:r>
      <w:proofErr w:type="spellStart"/>
      <w:r w:rsidRPr="00A42DF7">
        <w:rPr>
          <w:rFonts w:asciiTheme="minorHAnsi" w:hAnsiTheme="minorHAnsi"/>
          <w:sz w:val="22"/>
          <w:szCs w:val="22"/>
        </w:rPr>
        <w:t>concept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is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that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we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want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to</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operate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public</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transport</w:t>
      </w:r>
      <w:proofErr w:type="spellEnd"/>
      <w:r w:rsidRPr="00A42DF7">
        <w:rPr>
          <w:rFonts w:asciiTheme="minorHAnsi" w:hAnsiTheme="minorHAnsi"/>
          <w:sz w:val="22"/>
          <w:szCs w:val="22"/>
        </w:rPr>
        <w:t xml:space="preserve"> in Weilheim in a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environmentally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friendly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way</w:t>
      </w:r>
      <w:proofErr w:type="spellEnd"/>
      <w:r w:rsidRPr="00A42DF7">
        <w:rPr>
          <w:rFonts w:asciiTheme="minorHAnsi" w:hAnsiTheme="minorHAnsi"/>
          <w:sz w:val="22"/>
          <w:szCs w:val="22"/>
        </w:rPr>
        <w:t xml:space="preserve">, not just a </w:t>
      </w:r>
      <w:proofErr w:type="spellStart"/>
      <w:r w:rsidRPr="00A42DF7">
        <w:rPr>
          <w:rFonts w:asciiTheme="minorHAnsi" w:hAnsiTheme="minorHAnsi"/>
          <w:sz w:val="22"/>
          <w:szCs w:val="22"/>
        </w:rPr>
        <w:t>theoretical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example</w:t>
      </w:r>
      <w:proofErr w:type="spellEnd"/>
      <w:r w:rsidRPr="00A42DF7">
        <w:rPr>
          <w:rFonts w:asciiTheme="minorHAnsi" w:hAnsiTheme="minorHAnsi"/>
          <w:sz w:val="22"/>
          <w:szCs w:val="22"/>
        </w:rPr>
        <w:t xml:space="preserve">, but a </w:t>
      </w:r>
      <w:proofErr w:type="spellStart"/>
      <w:r w:rsidRPr="00A42DF7">
        <w:rPr>
          <w:rFonts w:asciiTheme="minorHAnsi" w:hAnsiTheme="minorHAnsi"/>
          <w:sz w:val="22"/>
          <w:szCs w:val="22"/>
        </w:rPr>
        <w:t>practical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example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more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climate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protection</w:t>
      </w:r>
      <w:proofErr w:type="spellEnd"/>
      <w:r w:rsidRPr="00A42DF7">
        <w:rPr>
          <w:rFonts w:asciiTheme="minorHAnsi" w:hAnsiTheme="minorHAnsi"/>
          <w:sz w:val="22"/>
          <w:szCs w:val="22"/>
        </w:rPr>
        <w:t xml:space="preserve">. </w:t>
      </w:r>
    </w:p>
    <w:p w14:paraId="3120F373" w14:textId="7560EC52" w:rsidR="00F63FEA" w:rsidRPr="00A43ACC" w:rsidRDefault="00A42DF7" w:rsidP="00A43ACC">
      <w:pPr>
        <w:pStyle w:val="01Flietext"/>
        <w:rPr>
          <w:rFonts w:asciiTheme="minorHAnsi" w:hAnsiTheme="minorHAnsi"/>
          <w:sz w:val="22"/>
          <w:szCs w:val="22"/>
        </w:rPr>
      </w:pPr>
      <w:proofErr w:type="spellStart"/>
      <w:r w:rsidRPr="00A42DF7">
        <w:rPr>
          <w:rFonts w:asciiTheme="minorHAnsi" w:hAnsiTheme="minorHAnsi"/>
          <w:sz w:val="22"/>
          <w:szCs w:val="22"/>
        </w:rPr>
        <w:t>According</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to</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concept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current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diesel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buses</w:t>
      </w:r>
      <w:proofErr w:type="spellEnd"/>
      <w:r w:rsidRPr="00A42DF7">
        <w:rPr>
          <w:rFonts w:asciiTheme="minorHAnsi" w:hAnsiTheme="minorHAnsi"/>
          <w:sz w:val="22"/>
          <w:szCs w:val="22"/>
        </w:rPr>
        <w:t xml:space="preserve"> will </w:t>
      </w:r>
      <w:proofErr w:type="spellStart"/>
      <w:r w:rsidRPr="00A42DF7">
        <w:rPr>
          <w:rFonts w:asciiTheme="minorHAnsi" w:hAnsiTheme="minorHAnsi"/>
          <w:sz w:val="22"/>
          <w:szCs w:val="22"/>
        </w:rPr>
        <w:t>be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replaced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battery-electric</w:t>
      </w:r>
      <w:proofErr w:type="spellEnd"/>
      <w:r w:rsidRPr="00A42DF7">
        <w:rPr>
          <w:rFonts w:asciiTheme="minorHAnsi" w:hAnsiTheme="minorHAnsi"/>
          <w:sz w:val="22"/>
          <w:szCs w:val="22"/>
        </w:rPr>
        <w:t xml:space="preserve"> midi </w:t>
      </w:r>
      <w:proofErr w:type="spellStart"/>
      <w:r w:rsidRPr="00A42DF7">
        <w:rPr>
          <w:rFonts w:asciiTheme="minorHAnsi" w:hAnsiTheme="minorHAnsi"/>
          <w:sz w:val="22"/>
          <w:szCs w:val="22"/>
        </w:rPr>
        <w:t>buses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For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procurement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five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new</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battery-electric</w:t>
      </w:r>
      <w:proofErr w:type="spellEnd"/>
      <w:r w:rsidRPr="00A42DF7">
        <w:rPr>
          <w:rFonts w:asciiTheme="minorHAnsi" w:hAnsiTheme="minorHAnsi"/>
          <w:sz w:val="22"/>
          <w:szCs w:val="22"/>
        </w:rPr>
        <w:t xml:space="preserve"> midi </w:t>
      </w:r>
      <w:proofErr w:type="spellStart"/>
      <w:r w:rsidRPr="00A42DF7">
        <w:rPr>
          <w:rFonts w:asciiTheme="minorHAnsi" w:hAnsiTheme="minorHAnsi"/>
          <w:sz w:val="22"/>
          <w:szCs w:val="22"/>
        </w:rPr>
        <w:t>buses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had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issued</w:t>
      </w:r>
      <w:proofErr w:type="spellEnd"/>
      <w:r w:rsidRPr="00A42DF7">
        <w:rPr>
          <w:rFonts w:asciiTheme="minorHAnsi" w:hAnsiTheme="minorHAnsi"/>
          <w:sz w:val="22"/>
          <w:szCs w:val="22"/>
        </w:rPr>
        <w:t xml:space="preserve"> a Europe-</w:t>
      </w:r>
      <w:proofErr w:type="spellStart"/>
      <w:r w:rsidRPr="00A42DF7">
        <w:rPr>
          <w:rFonts w:asciiTheme="minorHAnsi" w:hAnsiTheme="minorHAnsi"/>
          <w:sz w:val="22"/>
          <w:szCs w:val="22"/>
        </w:rPr>
        <w:t>wide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invitation</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to</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tender</w:t>
      </w:r>
      <w:proofErr w:type="spellEnd"/>
      <w:r w:rsidRPr="00A42DF7">
        <w:rPr>
          <w:rFonts w:asciiTheme="minorHAnsi" w:hAnsiTheme="minorHAnsi"/>
          <w:sz w:val="22"/>
          <w:szCs w:val="22"/>
        </w:rPr>
        <w:t xml:space="preserve"> at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end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February</w:t>
      </w:r>
      <w:proofErr w:type="spellEnd"/>
      <w:r w:rsidRPr="00A42DF7">
        <w:rPr>
          <w:rFonts w:asciiTheme="minorHAnsi" w:hAnsiTheme="minorHAnsi"/>
          <w:sz w:val="22"/>
          <w:szCs w:val="22"/>
        </w:rPr>
        <w:t xml:space="preserve"> 2021: "After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end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bidding</w:t>
      </w:r>
      <w:proofErr w:type="spellEnd"/>
      <w:r w:rsidRPr="00A42DF7">
        <w:rPr>
          <w:rFonts w:asciiTheme="minorHAnsi" w:hAnsiTheme="minorHAnsi"/>
          <w:sz w:val="22"/>
          <w:szCs w:val="22"/>
        </w:rPr>
        <w:t xml:space="preserve"> and </w:t>
      </w:r>
      <w:proofErr w:type="spellStart"/>
      <w:r w:rsidRPr="00A42DF7">
        <w:rPr>
          <w:rFonts w:asciiTheme="minorHAnsi" w:hAnsiTheme="minorHAnsi"/>
          <w:sz w:val="22"/>
          <w:szCs w:val="22"/>
        </w:rPr>
        <w:t>clarification</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several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detailed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questions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best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bidder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company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Quantron</w:t>
      </w:r>
      <w:proofErr w:type="spellEnd"/>
      <w:r w:rsidRPr="00A42DF7">
        <w:rPr>
          <w:rFonts w:asciiTheme="minorHAnsi" w:hAnsiTheme="minorHAnsi"/>
          <w:sz w:val="22"/>
          <w:szCs w:val="22"/>
        </w:rPr>
        <w:t xml:space="preserve"> AG in Augsburg/Gersthofen, was </w:t>
      </w:r>
      <w:proofErr w:type="spellStart"/>
      <w:r w:rsidRPr="00A42DF7">
        <w:rPr>
          <w:rFonts w:asciiTheme="minorHAnsi" w:hAnsiTheme="minorHAnsi"/>
          <w:sz w:val="22"/>
          <w:szCs w:val="22"/>
        </w:rPr>
        <w:t>awarded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contract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for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delivery</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five</w:t>
      </w:r>
      <w:proofErr w:type="spellEnd"/>
      <w:r w:rsidR="004D7B84">
        <w:rPr>
          <w:rFonts w:asciiTheme="minorHAnsi" w:hAnsiTheme="minorHAnsi"/>
          <w:sz w:val="22"/>
          <w:szCs w:val="22"/>
        </w:rPr>
        <w:t xml:space="preserve"> </w:t>
      </w:r>
      <w:proofErr w:type="spellStart"/>
      <w:r w:rsidR="004D7B84">
        <w:rPr>
          <w:rFonts w:asciiTheme="minorHAnsi" w:hAnsiTheme="minorHAnsi"/>
          <w:sz w:val="22"/>
          <w:szCs w:val="22"/>
        </w:rPr>
        <w:t>Karsan</w:t>
      </w:r>
      <w:proofErr w:type="spellEnd"/>
      <w:r w:rsidRPr="00A42DF7">
        <w:rPr>
          <w:rFonts w:asciiTheme="minorHAnsi" w:hAnsiTheme="minorHAnsi"/>
          <w:sz w:val="22"/>
          <w:szCs w:val="22"/>
        </w:rPr>
        <w:t xml:space="preserve"> Atak </w:t>
      </w:r>
      <w:r w:rsidR="00946A94">
        <w:rPr>
          <w:rFonts w:asciiTheme="minorHAnsi" w:hAnsiTheme="minorHAnsi"/>
          <w:sz w:val="22"/>
          <w:szCs w:val="22"/>
        </w:rPr>
        <w:t>E</w:t>
      </w:r>
      <w:r w:rsidRPr="00A42DF7">
        <w:rPr>
          <w:rFonts w:asciiTheme="minorHAnsi" w:hAnsiTheme="minorHAnsi"/>
          <w:sz w:val="22"/>
          <w:szCs w:val="22"/>
        </w:rPr>
        <w:t xml:space="preserve">lectric </w:t>
      </w:r>
      <w:proofErr w:type="spellStart"/>
      <w:r w:rsidRPr="00A42DF7">
        <w:rPr>
          <w:rFonts w:asciiTheme="minorHAnsi" w:hAnsiTheme="minorHAnsi"/>
          <w:sz w:val="22"/>
          <w:szCs w:val="22"/>
        </w:rPr>
        <w:t>buses</w:t>
      </w:r>
      <w:proofErr w:type="spellEnd"/>
      <w:r w:rsidRPr="00A42DF7">
        <w:rPr>
          <w:rFonts w:asciiTheme="minorHAnsi" w:hAnsiTheme="minorHAnsi"/>
          <w:sz w:val="22"/>
          <w:szCs w:val="22"/>
        </w:rPr>
        <w:t xml:space="preserve"> at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end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April"</w:t>
      </w:r>
      <w:r w:rsidR="00946A94">
        <w:rPr>
          <w:rFonts w:asciiTheme="minorHAnsi" w:hAnsiTheme="minorHAnsi"/>
          <w:sz w:val="22"/>
          <w:szCs w:val="22"/>
        </w:rPr>
        <w:t>,</w:t>
      </w:r>
      <w:r w:rsidRPr="00A42DF7">
        <w:rPr>
          <w:rFonts w:asciiTheme="minorHAnsi" w:hAnsiTheme="minorHAnsi"/>
          <w:sz w:val="22"/>
          <w:szCs w:val="22"/>
        </w:rPr>
        <w:t xml:space="preserve"> </w:t>
      </w:r>
      <w:proofErr w:type="spellStart"/>
      <w:r w:rsidRPr="00A42DF7">
        <w:rPr>
          <w:rFonts w:asciiTheme="minorHAnsi" w:hAnsiTheme="minorHAnsi"/>
          <w:sz w:val="22"/>
          <w:szCs w:val="22"/>
        </w:rPr>
        <w:t>informs</w:t>
      </w:r>
      <w:proofErr w:type="spellEnd"/>
      <w:r w:rsidRPr="00A42DF7">
        <w:rPr>
          <w:rFonts w:asciiTheme="minorHAnsi" w:hAnsiTheme="minorHAnsi"/>
          <w:sz w:val="22"/>
          <w:szCs w:val="22"/>
        </w:rPr>
        <w:t xml:space="preserve"> </w:t>
      </w:r>
      <w:proofErr w:type="spellStart"/>
      <w:r w:rsidR="00946A94" w:rsidRPr="00A42DF7">
        <w:rPr>
          <w:rFonts w:asciiTheme="minorHAnsi" w:hAnsiTheme="minorHAnsi"/>
          <w:sz w:val="22"/>
          <w:szCs w:val="22"/>
        </w:rPr>
        <w:t>head</w:t>
      </w:r>
      <w:proofErr w:type="spellEnd"/>
      <w:r w:rsidR="00946A94" w:rsidRPr="00A42DF7">
        <w:rPr>
          <w:rFonts w:asciiTheme="minorHAnsi" w:hAnsiTheme="minorHAnsi"/>
          <w:sz w:val="22"/>
          <w:szCs w:val="22"/>
        </w:rPr>
        <w:t xml:space="preserve"> </w:t>
      </w:r>
      <w:proofErr w:type="spellStart"/>
      <w:r w:rsidR="00946A94" w:rsidRPr="00A42DF7">
        <w:rPr>
          <w:rFonts w:asciiTheme="minorHAnsi" w:hAnsiTheme="minorHAnsi"/>
          <w:sz w:val="22"/>
          <w:szCs w:val="22"/>
        </w:rPr>
        <w:t>of</w:t>
      </w:r>
      <w:proofErr w:type="spellEnd"/>
      <w:r w:rsidR="00946A94" w:rsidRPr="00A42DF7">
        <w:rPr>
          <w:rFonts w:asciiTheme="minorHAnsi" w:hAnsiTheme="minorHAnsi"/>
          <w:sz w:val="22"/>
          <w:szCs w:val="22"/>
        </w:rPr>
        <w:t xml:space="preserve"> Stadtwerke </w:t>
      </w:r>
      <w:r w:rsidRPr="00A42DF7">
        <w:rPr>
          <w:rFonts w:asciiTheme="minorHAnsi" w:hAnsiTheme="minorHAnsi"/>
          <w:sz w:val="22"/>
          <w:szCs w:val="22"/>
        </w:rPr>
        <w:t xml:space="preserve">Peter Müller. He </w:t>
      </w:r>
      <w:proofErr w:type="spellStart"/>
      <w:r w:rsidRPr="00A42DF7">
        <w:rPr>
          <w:rFonts w:asciiTheme="minorHAnsi" w:hAnsiTheme="minorHAnsi"/>
          <w:sz w:val="22"/>
          <w:szCs w:val="22"/>
        </w:rPr>
        <w:t>signed</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corresponding</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contract</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together</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with</w:t>
      </w:r>
      <w:proofErr w:type="spellEnd"/>
      <w:r w:rsidRPr="00A42DF7">
        <w:rPr>
          <w:rFonts w:asciiTheme="minorHAnsi" w:hAnsiTheme="minorHAnsi"/>
          <w:sz w:val="22"/>
          <w:szCs w:val="22"/>
        </w:rPr>
        <w:t xml:space="preserve"> Andreas Haller, CEO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Quantron</w:t>
      </w:r>
      <w:proofErr w:type="spellEnd"/>
      <w:r w:rsidRPr="00A42DF7">
        <w:rPr>
          <w:rFonts w:asciiTheme="minorHAnsi" w:hAnsiTheme="minorHAnsi"/>
          <w:sz w:val="22"/>
          <w:szCs w:val="22"/>
        </w:rPr>
        <w:t xml:space="preserve"> AG, on May</w:t>
      </w:r>
      <w:r w:rsidR="00946A94">
        <w:rPr>
          <w:rFonts w:asciiTheme="minorHAnsi" w:hAnsiTheme="minorHAnsi"/>
          <w:sz w:val="22"/>
          <w:szCs w:val="22"/>
        </w:rPr>
        <w:t xml:space="preserve"> 11th</w:t>
      </w:r>
      <w:r w:rsidRPr="00A42DF7">
        <w:rPr>
          <w:rFonts w:asciiTheme="minorHAnsi" w:hAnsiTheme="minorHAnsi"/>
          <w:sz w:val="22"/>
          <w:szCs w:val="22"/>
        </w:rPr>
        <w:t xml:space="preserve"> 2021 at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new</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headquarters</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the</w:t>
      </w:r>
      <w:proofErr w:type="spellEnd"/>
      <w:r w:rsidRPr="00A42DF7">
        <w:rPr>
          <w:rFonts w:asciiTheme="minorHAnsi" w:hAnsiTheme="minorHAnsi"/>
          <w:sz w:val="22"/>
          <w:szCs w:val="22"/>
        </w:rPr>
        <w:t xml:space="preserve"> supplier </w:t>
      </w:r>
      <w:proofErr w:type="spellStart"/>
      <w:r w:rsidRPr="00A42DF7">
        <w:rPr>
          <w:rFonts w:asciiTheme="minorHAnsi" w:hAnsiTheme="minorHAnsi"/>
          <w:sz w:val="22"/>
          <w:szCs w:val="22"/>
        </w:rPr>
        <w:t>of</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modern</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electric</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commercial</w:t>
      </w:r>
      <w:proofErr w:type="spellEnd"/>
      <w:r w:rsidRPr="00A42DF7">
        <w:rPr>
          <w:rFonts w:asciiTheme="minorHAnsi" w:hAnsiTheme="minorHAnsi"/>
          <w:sz w:val="22"/>
          <w:szCs w:val="22"/>
        </w:rPr>
        <w:t xml:space="preserve"> </w:t>
      </w:r>
      <w:proofErr w:type="spellStart"/>
      <w:r w:rsidRPr="00A42DF7">
        <w:rPr>
          <w:rFonts w:asciiTheme="minorHAnsi" w:hAnsiTheme="minorHAnsi"/>
          <w:sz w:val="22"/>
          <w:szCs w:val="22"/>
        </w:rPr>
        <w:t>vehicles</w:t>
      </w:r>
      <w:proofErr w:type="spellEnd"/>
      <w:r w:rsidRPr="00A42DF7">
        <w:rPr>
          <w:rFonts w:asciiTheme="minorHAnsi" w:hAnsiTheme="minorHAnsi"/>
          <w:sz w:val="22"/>
          <w:szCs w:val="22"/>
        </w:rPr>
        <w:t xml:space="preserve"> in Augsburg/Gersthofen. </w:t>
      </w:r>
    </w:p>
    <w:p w14:paraId="40AE0149" w14:textId="30FA45D5" w:rsidR="00E13E09" w:rsidRPr="002C3500" w:rsidRDefault="00421C03" w:rsidP="00F63FEA">
      <w:pPr>
        <w:spacing w:line="324" w:lineRule="auto"/>
        <w:ind w:right="597"/>
        <w:rPr>
          <w:rFonts w:cstheme="minorHAnsi"/>
          <w:bCs/>
          <w:lang w:val="en-US"/>
        </w:rPr>
      </w:pPr>
      <w:r w:rsidRPr="002C3500">
        <w:rPr>
          <w:rFonts w:cstheme="minorHAnsi"/>
          <w:bCs/>
          <w:lang w:val="en-US"/>
        </w:rPr>
        <w:lastRenderedPageBreak/>
        <w:t xml:space="preserve">Picture (preview): </w:t>
      </w:r>
      <w:r w:rsidR="00A43ACC" w:rsidRPr="00A43ACC">
        <w:rPr>
          <w:rFonts w:cstheme="minorHAnsi"/>
          <w:bCs/>
          <w:noProof/>
          <w:lang w:val="en-US"/>
        </w:rPr>
        <w:drawing>
          <wp:anchor distT="0" distB="0" distL="114300" distR="114300" simplePos="0" relativeHeight="251663872" behindDoc="0" locked="0" layoutInCell="1" allowOverlap="1" wp14:anchorId="3AA0ED9E" wp14:editId="4AC88BEE">
            <wp:simplePos x="0" y="0"/>
            <wp:positionH relativeFrom="column">
              <wp:posOffset>0</wp:posOffset>
            </wp:positionH>
            <wp:positionV relativeFrom="paragraph">
              <wp:posOffset>358775</wp:posOffset>
            </wp:positionV>
            <wp:extent cx="1771650" cy="126555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ACC" w:rsidRPr="00A43ACC">
        <w:rPr>
          <w:rFonts w:cstheme="minorHAnsi"/>
          <w:bCs/>
          <w:noProof/>
          <w:lang w:val="en-US"/>
        </w:rPr>
        <w:drawing>
          <wp:anchor distT="0" distB="0" distL="114300" distR="114300" simplePos="0" relativeHeight="251664896" behindDoc="0" locked="0" layoutInCell="1" allowOverlap="1" wp14:anchorId="0AAD18E2" wp14:editId="2DA04D66">
            <wp:simplePos x="0" y="0"/>
            <wp:positionH relativeFrom="column">
              <wp:posOffset>1836420</wp:posOffset>
            </wp:positionH>
            <wp:positionV relativeFrom="paragraph">
              <wp:posOffset>357505</wp:posOffset>
            </wp:positionV>
            <wp:extent cx="1901190" cy="1266190"/>
            <wp:effectExtent l="0" t="0" r="381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190"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ACC" w:rsidRPr="00A43ACC">
        <w:rPr>
          <w:rFonts w:cstheme="minorHAnsi"/>
          <w:bCs/>
          <w:noProof/>
          <w:lang w:val="en-US"/>
        </w:rPr>
        <w:drawing>
          <wp:anchor distT="0" distB="0" distL="114300" distR="114300" simplePos="0" relativeHeight="251665920" behindDoc="0" locked="0" layoutInCell="1" allowOverlap="1" wp14:anchorId="79C61DD7" wp14:editId="4073AE80">
            <wp:simplePos x="0" y="0"/>
            <wp:positionH relativeFrom="column">
              <wp:posOffset>3810635</wp:posOffset>
            </wp:positionH>
            <wp:positionV relativeFrom="paragraph">
              <wp:posOffset>357505</wp:posOffset>
            </wp:positionV>
            <wp:extent cx="1900555" cy="1266825"/>
            <wp:effectExtent l="0" t="0" r="4445"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055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2772B0" w14:textId="77777777" w:rsidR="00E13E09" w:rsidRPr="002C3500" w:rsidRDefault="00E13E09" w:rsidP="00F63FEA">
      <w:pPr>
        <w:spacing w:line="324" w:lineRule="auto"/>
        <w:ind w:right="597"/>
        <w:rPr>
          <w:rFonts w:cstheme="minorHAnsi"/>
          <w:bCs/>
          <w:lang w:val="en-US"/>
        </w:rPr>
      </w:pPr>
    </w:p>
    <w:p w14:paraId="76E22AD1" w14:textId="09D19FD3" w:rsidR="00F63FEA" w:rsidRPr="002C3500" w:rsidRDefault="00D422CB" w:rsidP="00F63FEA">
      <w:pPr>
        <w:spacing w:line="324" w:lineRule="auto"/>
        <w:ind w:right="597"/>
        <w:rPr>
          <w:rFonts w:cstheme="minorHAnsi"/>
          <w:b/>
          <w:lang w:val="en-US"/>
        </w:rPr>
      </w:pPr>
      <w:r w:rsidRPr="002C3500">
        <w:rPr>
          <w:rFonts w:cstheme="minorHAnsi"/>
          <w:bCs/>
          <w:lang w:val="en-US"/>
        </w:rPr>
        <w:t xml:space="preserve">You can find the original photo in low and high resolution here: </w:t>
      </w:r>
      <w:hyperlink r:id="rId16" w:history="1">
        <w:r w:rsidR="00DC2731" w:rsidRPr="002C3500">
          <w:rPr>
            <w:rStyle w:val="Hyperlink"/>
            <w:lang w:val="en-US"/>
          </w:rPr>
          <w:t>Press releases from Quantron AG</w:t>
        </w:r>
      </w:hyperlink>
      <w:r w:rsidR="009A4F65" w:rsidRPr="002C3500">
        <w:rPr>
          <w:lang w:val="en-US"/>
        </w:rPr>
        <w:t xml:space="preserve"> (https://www.quantron.net/en/q-news/pr-berichte/)</w:t>
      </w:r>
      <w:r w:rsidR="00F63FEA" w:rsidRPr="002C3500">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3FD03D46" w14:textId="165EB4B1" w:rsidR="00A43ACC" w:rsidRPr="00A43ACC" w:rsidRDefault="00A43ACC" w:rsidP="00A43ACC">
      <w:pPr>
        <w:spacing w:after="0" w:line="324" w:lineRule="auto"/>
        <w:rPr>
          <w:rFonts w:cstheme="minorHAnsi"/>
        </w:rPr>
      </w:pPr>
      <w:proofErr w:type="spellStart"/>
      <w:r>
        <w:rPr>
          <w:rFonts w:cstheme="minorHAnsi"/>
          <w:b/>
        </w:rPr>
        <w:t>Photo</w:t>
      </w:r>
      <w:proofErr w:type="spellEnd"/>
      <w:r w:rsidRPr="00A43ACC">
        <w:rPr>
          <w:rFonts w:cstheme="minorHAnsi"/>
          <w:b/>
        </w:rPr>
        <w:t xml:space="preserve"> 1:</w:t>
      </w:r>
      <w:r w:rsidRPr="00A43ACC">
        <w:rPr>
          <w:rFonts w:cstheme="minorHAnsi"/>
        </w:rPr>
        <w:t xml:space="preserve"> The </w:t>
      </w:r>
      <w:proofErr w:type="spellStart"/>
      <w:r w:rsidRPr="00A43ACC">
        <w:rPr>
          <w:rFonts w:cstheme="minorHAnsi"/>
        </w:rPr>
        <w:t>contract</w:t>
      </w:r>
      <w:proofErr w:type="spellEnd"/>
      <w:r w:rsidRPr="00A43ACC">
        <w:rPr>
          <w:rFonts w:cstheme="minorHAnsi"/>
        </w:rPr>
        <w:t xml:space="preserve"> was </w:t>
      </w:r>
      <w:proofErr w:type="spellStart"/>
      <w:r w:rsidRPr="00A43ACC">
        <w:rPr>
          <w:rFonts w:cstheme="minorHAnsi"/>
        </w:rPr>
        <w:t>signed</w:t>
      </w:r>
      <w:proofErr w:type="spellEnd"/>
      <w:r w:rsidRPr="00A43ACC">
        <w:rPr>
          <w:rFonts w:cstheme="minorHAnsi"/>
        </w:rPr>
        <w:t xml:space="preserve"> on </w:t>
      </w:r>
      <w:proofErr w:type="spellStart"/>
      <w:r w:rsidRPr="00A43ACC">
        <w:rPr>
          <w:rFonts w:cstheme="minorHAnsi"/>
        </w:rPr>
        <w:t>site</w:t>
      </w:r>
      <w:proofErr w:type="spellEnd"/>
      <w:r w:rsidRPr="00A43ACC">
        <w:rPr>
          <w:rFonts w:cstheme="minorHAnsi"/>
        </w:rPr>
        <w:t xml:space="preserve"> in Augsburg/Gersthofen on May </w:t>
      </w:r>
      <w:r w:rsidR="00946A94">
        <w:rPr>
          <w:rFonts w:cstheme="minorHAnsi"/>
        </w:rPr>
        <w:t xml:space="preserve">11th </w:t>
      </w:r>
      <w:r w:rsidRPr="00A43ACC">
        <w:rPr>
          <w:rFonts w:cstheme="minorHAnsi"/>
        </w:rPr>
        <w:t xml:space="preserve">2021. Peter Müller, CEO </w:t>
      </w:r>
      <w:proofErr w:type="spellStart"/>
      <w:r w:rsidRPr="00A43ACC">
        <w:rPr>
          <w:rFonts w:cstheme="minorHAnsi"/>
        </w:rPr>
        <w:t>of</w:t>
      </w:r>
      <w:proofErr w:type="spellEnd"/>
      <w:r w:rsidRPr="00A43ACC">
        <w:rPr>
          <w:rFonts w:cstheme="minorHAnsi"/>
        </w:rPr>
        <w:t xml:space="preserve"> Stadtwerke Weilheim </w:t>
      </w:r>
      <w:proofErr w:type="spellStart"/>
      <w:r w:rsidRPr="00A43ACC">
        <w:rPr>
          <w:rFonts w:cstheme="minorHAnsi"/>
        </w:rPr>
        <w:t>i.OB</w:t>
      </w:r>
      <w:proofErr w:type="spellEnd"/>
      <w:r w:rsidRPr="00A43ACC">
        <w:rPr>
          <w:rFonts w:cstheme="minorHAnsi"/>
        </w:rPr>
        <w:t xml:space="preserve"> KU; Stadtwerke </w:t>
      </w:r>
      <w:proofErr w:type="spellStart"/>
      <w:r w:rsidRPr="00A43ACC">
        <w:rPr>
          <w:rFonts w:cstheme="minorHAnsi"/>
        </w:rPr>
        <w:t>mascot</w:t>
      </w:r>
      <w:proofErr w:type="spellEnd"/>
      <w:r w:rsidRPr="00A43ACC">
        <w:rPr>
          <w:rFonts w:cstheme="minorHAnsi"/>
        </w:rPr>
        <w:t xml:space="preserve"> Wilhelm and Andreas Haller, CEO </w:t>
      </w:r>
      <w:proofErr w:type="spellStart"/>
      <w:r w:rsidRPr="00A43ACC">
        <w:rPr>
          <w:rFonts w:cstheme="minorHAnsi"/>
        </w:rPr>
        <w:t>of</w:t>
      </w:r>
      <w:proofErr w:type="spellEnd"/>
      <w:r w:rsidRPr="00A43ACC">
        <w:rPr>
          <w:rFonts w:cstheme="minorHAnsi"/>
        </w:rPr>
        <w:t xml:space="preserve"> </w:t>
      </w:r>
      <w:proofErr w:type="spellStart"/>
      <w:r w:rsidRPr="00A43ACC">
        <w:rPr>
          <w:rFonts w:cstheme="minorHAnsi"/>
        </w:rPr>
        <w:t>Quantron</w:t>
      </w:r>
      <w:proofErr w:type="spellEnd"/>
      <w:r w:rsidRPr="00A43ACC">
        <w:rPr>
          <w:rFonts w:cstheme="minorHAnsi"/>
        </w:rPr>
        <w:t xml:space="preserve"> AG, Augsburg/Gersthofen.</w:t>
      </w:r>
    </w:p>
    <w:p w14:paraId="32CB7CC0" w14:textId="77777777" w:rsidR="00A43ACC" w:rsidRPr="00A43ACC" w:rsidRDefault="00A43ACC" w:rsidP="00A43ACC">
      <w:pPr>
        <w:spacing w:after="0" w:line="324" w:lineRule="auto"/>
        <w:rPr>
          <w:rFonts w:cstheme="minorHAnsi"/>
        </w:rPr>
      </w:pPr>
    </w:p>
    <w:p w14:paraId="437D8ED1" w14:textId="179A555F" w:rsidR="00A43ACC" w:rsidRPr="00A43ACC" w:rsidRDefault="00A43ACC" w:rsidP="00A43ACC">
      <w:pPr>
        <w:spacing w:after="0" w:line="324" w:lineRule="auto"/>
        <w:rPr>
          <w:rFonts w:cstheme="minorHAnsi"/>
        </w:rPr>
      </w:pPr>
      <w:proofErr w:type="spellStart"/>
      <w:r>
        <w:rPr>
          <w:rFonts w:cstheme="minorHAnsi"/>
          <w:b/>
        </w:rPr>
        <w:t>Photo</w:t>
      </w:r>
      <w:proofErr w:type="spellEnd"/>
      <w:r w:rsidRPr="00A43ACC">
        <w:rPr>
          <w:rFonts w:cstheme="minorHAnsi"/>
          <w:b/>
        </w:rPr>
        <w:t xml:space="preserve"> 2:</w:t>
      </w:r>
      <w:r w:rsidRPr="00A43ACC">
        <w:rPr>
          <w:rFonts w:cstheme="minorHAnsi"/>
        </w:rPr>
        <w:t xml:space="preserve"> Wilhelm </w:t>
      </w:r>
      <w:proofErr w:type="spellStart"/>
      <w:r w:rsidRPr="00A43ACC">
        <w:rPr>
          <w:rFonts w:cstheme="minorHAnsi"/>
        </w:rPr>
        <w:t>the</w:t>
      </w:r>
      <w:proofErr w:type="spellEnd"/>
      <w:r w:rsidRPr="00A43ACC">
        <w:rPr>
          <w:rFonts w:cstheme="minorHAnsi"/>
        </w:rPr>
        <w:t xml:space="preserve"> </w:t>
      </w:r>
      <w:proofErr w:type="spellStart"/>
      <w:r w:rsidRPr="00A43ACC">
        <w:rPr>
          <w:rFonts w:cstheme="minorHAnsi"/>
        </w:rPr>
        <w:t>mascot</w:t>
      </w:r>
      <w:proofErr w:type="spellEnd"/>
      <w:r w:rsidRPr="00A43ACC">
        <w:rPr>
          <w:rFonts w:cstheme="minorHAnsi"/>
        </w:rPr>
        <w:t xml:space="preserve"> </w:t>
      </w:r>
      <w:proofErr w:type="spellStart"/>
      <w:r w:rsidR="004D7B84" w:rsidRPr="00A43ACC">
        <w:rPr>
          <w:rFonts w:cstheme="minorHAnsi"/>
        </w:rPr>
        <w:t>of</w:t>
      </w:r>
      <w:proofErr w:type="spellEnd"/>
      <w:r w:rsidR="004D7B84" w:rsidRPr="00A43ACC">
        <w:rPr>
          <w:rFonts w:cstheme="minorHAnsi"/>
        </w:rPr>
        <w:t xml:space="preserve"> </w:t>
      </w:r>
      <w:r w:rsidR="004D7B84">
        <w:rPr>
          <w:rFonts w:cstheme="minorHAnsi"/>
        </w:rPr>
        <w:t>Stadtwerke Weilheim</w:t>
      </w:r>
      <w:r w:rsidR="004D7B84" w:rsidRPr="00A43ACC">
        <w:rPr>
          <w:rFonts w:cstheme="minorHAnsi"/>
        </w:rPr>
        <w:t xml:space="preserve"> </w:t>
      </w:r>
      <w:proofErr w:type="spellStart"/>
      <w:r w:rsidRPr="00A43ACC">
        <w:rPr>
          <w:rFonts w:cstheme="minorHAnsi"/>
        </w:rPr>
        <w:t>with</w:t>
      </w:r>
      <w:proofErr w:type="spellEnd"/>
      <w:r w:rsidRPr="00A43ACC">
        <w:rPr>
          <w:rFonts w:cstheme="minorHAnsi"/>
        </w:rPr>
        <w:t xml:space="preserve"> </w:t>
      </w:r>
      <w:proofErr w:type="spellStart"/>
      <w:r w:rsidRPr="00A43ACC">
        <w:rPr>
          <w:rFonts w:cstheme="minorHAnsi"/>
        </w:rPr>
        <w:t>the</w:t>
      </w:r>
      <w:proofErr w:type="spellEnd"/>
      <w:r w:rsidRPr="00A43ACC">
        <w:rPr>
          <w:rFonts w:cstheme="minorHAnsi"/>
        </w:rPr>
        <w:t xml:space="preserve"> </w:t>
      </w:r>
      <w:proofErr w:type="spellStart"/>
      <w:r w:rsidRPr="00A43ACC">
        <w:rPr>
          <w:rFonts w:cstheme="minorHAnsi"/>
        </w:rPr>
        <w:t>new</w:t>
      </w:r>
      <w:proofErr w:type="spellEnd"/>
      <w:r w:rsidRPr="00A43ACC">
        <w:rPr>
          <w:rFonts w:cstheme="minorHAnsi"/>
        </w:rPr>
        <w:t xml:space="preserve"> </w:t>
      </w:r>
      <w:r w:rsidR="004D7B84">
        <w:rPr>
          <w:rFonts w:cstheme="minorHAnsi"/>
        </w:rPr>
        <w:t>e-</w:t>
      </w:r>
      <w:r w:rsidRPr="00A43ACC">
        <w:rPr>
          <w:rFonts w:cstheme="minorHAnsi"/>
        </w:rPr>
        <w:t xml:space="preserve">bus </w:t>
      </w:r>
      <w:proofErr w:type="spellStart"/>
      <w:r w:rsidR="004D7B84">
        <w:rPr>
          <w:rFonts w:cstheme="minorHAnsi"/>
        </w:rPr>
        <w:t>Karsan</w:t>
      </w:r>
      <w:proofErr w:type="spellEnd"/>
      <w:r w:rsidR="004D7B84">
        <w:rPr>
          <w:rFonts w:cstheme="minorHAnsi"/>
        </w:rPr>
        <w:t xml:space="preserve"> Atak Electric</w:t>
      </w:r>
    </w:p>
    <w:p w14:paraId="42DCC330" w14:textId="77777777" w:rsidR="00A43ACC" w:rsidRPr="00A43ACC" w:rsidRDefault="00A43ACC" w:rsidP="00A43ACC">
      <w:pPr>
        <w:spacing w:after="0" w:line="324" w:lineRule="auto"/>
        <w:rPr>
          <w:rFonts w:cstheme="minorHAnsi"/>
        </w:rPr>
      </w:pPr>
    </w:p>
    <w:p w14:paraId="7F2FBFCE" w14:textId="65563FA9" w:rsidR="00FF0798" w:rsidRPr="00790717" w:rsidRDefault="00A43ACC" w:rsidP="00A43ACC">
      <w:pPr>
        <w:spacing w:after="0" w:line="324" w:lineRule="auto"/>
        <w:rPr>
          <w:rFonts w:cstheme="minorHAnsi"/>
        </w:rPr>
      </w:pPr>
      <w:proofErr w:type="spellStart"/>
      <w:r>
        <w:rPr>
          <w:rFonts w:cstheme="minorHAnsi"/>
          <w:b/>
        </w:rPr>
        <w:t>Photo</w:t>
      </w:r>
      <w:proofErr w:type="spellEnd"/>
      <w:r w:rsidRPr="00A43ACC">
        <w:rPr>
          <w:rFonts w:cstheme="minorHAnsi"/>
          <w:b/>
        </w:rPr>
        <w:t xml:space="preserve"> 3:</w:t>
      </w:r>
      <w:r w:rsidRPr="00A43ACC">
        <w:rPr>
          <w:rFonts w:cstheme="minorHAnsi"/>
        </w:rPr>
        <w:t xml:space="preserve"> The all-</w:t>
      </w:r>
      <w:proofErr w:type="spellStart"/>
      <w:r w:rsidRPr="00A43ACC">
        <w:rPr>
          <w:rFonts w:cstheme="minorHAnsi"/>
        </w:rPr>
        <w:t>electric</w:t>
      </w:r>
      <w:proofErr w:type="spellEnd"/>
      <w:r w:rsidRPr="00A43ACC">
        <w:rPr>
          <w:rFonts w:cstheme="minorHAnsi"/>
        </w:rPr>
        <w:t xml:space="preserve"> QUANTRON </w:t>
      </w:r>
      <w:proofErr w:type="spellStart"/>
      <w:r w:rsidRPr="00A43ACC">
        <w:rPr>
          <w:rFonts w:cstheme="minorHAnsi"/>
        </w:rPr>
        <w:t>midibus</w:t>
      </w:r>
      <w:proofErr w:type="spellEnd"/>
      <w:r w:rsidR="004D7B84">
        <w:rPr>
          <w:rFonts w:cstheme="minorHAnsi"/>
        </w:rPr>
        <w:t xml:space="preserve"> </w:t>
      </w:r>
      <w:proofErr w:type="spellStart"/>
      <w:r w:rsidR="004D7B84">
        <w:rPr>
          <w:rFonts w:cstheme="minorHAnsi"/>
        </w:rPr>
        <w:t>Karsan</w:t>
      </w:r>
      <w:proofErr w:type="spellEnd"/>
      <w:r w:rsidR="00FF2799">
        <w:rPr>
          <w:rFonts w:cstheme="minorHAnsi"/>
        </w:rPr>
        <w:t xml:space="preserve"> </w:t>
      </w:r>
      <w:r w:rsidRPr="00A43ACC">
        <w:rPr>
          <w:rFonts w:cstheme="minorHAnsi"/>
        </w:rPr>
        <w:t>Atak Electric</w:t>
      </w:r>
    </w:p>
    <w:p w14:paraId="6EAEAD12" w14:textId="3E32726B" w:rsidR="00D0397A" w:rsidRDefault="00D0397A" w:rsidP="007B29FD">
      <w:pPr>
        <w:spacing w:after="0" w:line="324" w:lineRule="auto"/>
        <w:jc w:val="both"/>
        <w:rPr>
          <w:rFonts w:cstheme="minorHAnsi"/>
          <w:i/>
          <w:sz w:val="20"/>
        </w:rPr>
      </w:pPr>
      <w:bookmarkStart w:id="0" w:name="_GoBack"/>
      <w:bookmarkEnd w:id="0"/>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 xml:space="preserve">About </w:t>
      </w:r>
      <w:proofErr w:type="spellStart"/>
      <w:r w:rsidRPr="00B03E4E">
        <w:rPr>
          <w:rFonts w:cstheme="minorHAnsi"/>
          <w:b/>
          <w:bCs/>
          <w:i/>
          <w:iCs/>
          <w:sz w:val="20"/>
          <w:szCs w:val="20"/>
          <w:lang w:val="en-US"/>
        </w:rPr>
        <w:t>Quantron</w:t>
      </w:r>
      <w:proofErr w:type="spellEnd"/>
      <w:r w:rsidRPr="00B03E4E">
        <w:rPr>
          <w:rFonts w:cstheme="minorHAnsi"/>
          <w:b/>
          <w:bCs/>
          <w:i/>
          <w:iCs/>
          <w:sz w:val="20"/>
          <w:szCs w:val="20"/>
          <w:lang w:val="en-US"/>
        </w:rPr>
        <w:t xml:space="preserve"> AG</w:t>
      </w:r>
      <w:r w:rsidRPr="00B03E4E">
        <w:rPr>
          <w:rFonts w:cstheme="minorHAnsi"/>
          <w:b/>
          <w:bCs/>
          <w:i/>
          <w:iCs/>
          <w:sz w:val="20"/>
          <w:szCs w:val="20"/>
          <w:lang w:val="en-US"/>
        </w:rPr>
        <w:tab/>
      </w:r>
      <w:r w:rsidRPr="00B03E4E">
        <w:rPr>
          <w:rFonts w:cstheme="minorHAnsi"/>
          <w:b/>
          <w:bCs/>
          <w:i/>
          <w:iCs/>
          <w:sz w:val="20"/>
          <w:szCs w:val="20"/>
          <w:lang w:val="en-US"/>
        </w:rPr>
        <w:br/>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w:t>
      </w:r>
      <w:proofErr w:type="spellStart"/>
      <w:r w:rsidRPr="00B03E4E">
        <w:rPr>
          <w:rFonts w:cstheme="minorHAnsi"/>
          <w:i/>
          <w:iCs/>
          <w:sz w:val="20"/>
          <w:szCs w:val="20"/>
          <w:lang w:val="en-US"/>
        </w:rPr>
        <w:t>Quantron</w:t>
      </w:r>
      <w:proofErr w:type="spellEnd"/>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w:t>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lastRenderedPageBreak/>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 xml:space="preserve">Visit the </w:t>
      </w:r>
      <w:proofErr w:type="spellStart"/>
      <w:r w:rsidRPr="002C3500">
        <w:rPr>
          <w:rFonts w:cstheme="minorHAnsi"/>
          <w:i/>
          <w:iCs/>
          <w:sz w:val="20"/>
          <w:szCs w:val="20"/>
          <w:lang w:val="en-US"/>
        </w:rPr>
        <w:t>Quantron</w:t>
      </w:r>
      <w:proofErr w:type="spellEnd"/>
      <w:r w:rsidRPr="002C3500">
        <w:rPr>
          <w:rFonts w:cstheme="minorHAnsi"/>
          <w:i/>
          <w:iCs/>
          <w:sz w:val="20"/>
          <w:szCs w:val="20"/>
          <w:lang w:val="en-US"/>
        </w:rPr>
        <w:t xml:space="preserve"> AG on its social media channels on</w:t>
      </w:r>
      <w:r w:rsidRPr="00D93C73">
        <w:rPr>
          <w:rFonts w:cstheme="minorHAnsi"/>
          <w:lang w:val="en-US"/>
        </w:rPr>
        <w:t xml:space="preserve"> </w:t>
      </w:r>
      <w:hyperlink r:id="rId17"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8"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13E17E1A" w:rsidR="00AE78E4" w:rsidRPr="00790717" w:rsidRDefault="00A43ACC" w:rsidP="002D0904">
      <w:pPr>
        <w:spacing w:after="0" w:line="324" w:lineRule="auto"/>
        <w:rPr>
          <w:rFonts w:cstheme="minorHAnsi"/>
          <w:b/>
        </w:rPr>
      </w:pPr>
      <w:r>
        <w:rPr>
          <w:b/>
          <w:bCs/>
        </w:rPr>
        <w:t>C</w:t>
      </w:r>
      <w:r w:rsidR="00113A8A">
        <w:rPr>
          <w:b/>
          <w:bCs/>
        </w:rPr>
        <w:t>ontact</w:t>
      </w:r>
      <w:r>
        <w:rPr>
          <w:b/>
          <w:bCs/>
        </w:rPr>
        <w:t xml:space="preserve"> </w:t>
      </w:r>
      <w:proofErr w:type="spellStart"/>
      <w:r>
        <w:rPr>
          <w:b/>
          <w:bCs/>
        </w:rPr>
        <w:t>Quantron</w:t>
      </w:r>
      <w:proofErr w:type="spellEnd"/>
      <w:r>
        <w:rPr>
          <w:b/>
          <w:bCs/>
        </w:rPr>
        <w:t xml:space="preserve"> AG</w:t>
      </w:r>
    </w:p>
    <w:p w14:paraId="50BE927F" w14:textId="30C52C63" w:rsidR="0026162A"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 xml:space="preserve">CCO </w:t>
      </w:r>
      <w:proofErr w:type="spellStart"/>
      <w:r w:rsidR="00D34006">
        <w:rPr>
          <w:rFonts w:ascii="Calibri" w:eastAsia="Calibri" w:hAnsi="Calibri" w:cs="Calibri"/>
        </w:rPr>
        <w:t>Quantron</w:t>
      </w:r>
      <w:proofErr w:type="spellEnd"/>
      <w:r w:rsidR="00D34006">
        <w:rPr>
          <w:rFonts w:ascii="Calibri" w:eastAsia="Calibri" w:hAnsi="Calibri" w:cs="Calibri"/>
        </w:rPr>
        <w:t xml:space="preserve">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3F82DAE4" w14:textId="6BE44865" w:rsidR="00A43ACC" w:rsidRPr="00945A24" w:rsidRDefault="00A43ACC" w:rsidP="00A43ACC">
      <w:pPr>
        <w:spacing w:after="0" w:line="324" w:lineRule="auto"/>
        <w:rPr>
          <w:rFonts w:ascii="Calibri" w:eastAsia="Calibri" w:hAnsi="Calibri" w:cs="Calibri"/>
          <w:b/>
        </w:rPr>
      </w:pPr>
      <w:r>
        <w:rPr>
          <w:rFonts w:ascii="Calibri" w:eastAsia="Calibri" w:hAnsi="Calibri" w:cs="Calibri"/>
          <w:b/>
        </w:rPr>
        <w:t xml:space="preserve">Contact </w:t>
      </w:r>
      <w:r w:rsidRPr="00945A24">
        <w:rPr>
          <w:rFonts w:ascii="Calibri" w:eastAsia="Calibri" w:hAnsi="Calibri" w:cs="Calibri"/>
          <w:b/>
        </w:rPr>
        <w:t xml:space="preserve">Stadtwerke Weilheim </w:t>
      </w:r>
      <w:proofErr w:type="spellStart"/>
      <w:r w:rsidRPr="00945A24">
        <w:rPr>
          <w:rFonts w:ascii="Calibri" w:eastAsia="Calibri" w:hAnsi="Calibri" w:cs="Calibri"/>
          <w:b/>
        </w:rPr>
        <w:t>i.OB</w:t>
      </w:r>
      <w:proofErr w:type="spellEnd"/>
      <w:r w:rsidRPr="00945A24">
        <w:rPr>
          <w:rFonts w:ascii="Calibri" w:eastAsia="Calibri" w:hAnsi="Calibri" w:cs="Calibri"/>
          <w:b/>
        </w:rPr>
        <w:t xml:space="preserve"> Kommunalunternehmen und Energie GmbH - SWE</w:t>
      </w:r>
    </w:p>
    <w:p w14:paraId="1A14213E" w14:textId="19E0D9ED" w:rsidR="00A43ACC" w:rsidRPr="00945A24" w:rsidRDefault="00A43ACC" w:rsidP="00A43ACC">
      <w:pPr>
        <w:spacing w:after="0" w:line="240" w:lineRule="auto"/>
        <w:rPr>
          <w:rFonts w:ascii="Calibri" w:eastAsia="Calibri" w:hAnsi="Calibri" w:cs="Calibri"/>
        </w:rPr>
      </w:pPr>
      <w:r w:rsidRPr="00945A24">
        <w:rPr>
          <w:rFonts w:ascii="Calibri" w:eastAsia="Calibri" w:hAnsi="Calibri" w:cs="Calibri"/>
        </w:rPr>
        <w:t>Peter Müller</w:t>
      </w:r>
      <w:r>
        <w:rPr>
          <w:rFonts w:ascii="Calibri" w:eastAsia="Calibri" w:hAnsi="Calibri" w:cs="Calibri"/>
        </w:rPr>
        <w:t xml:space="preserve">, </w:t>
      </w:r>
      <w:r w:rsidRPr="00A43ACC">
        <w:rPr>
          <w:rFonts w:ascii="Calibri" w:eastAsia="Calibri" w:hAnsi="Calibri" w:cs="Calibri"/>
        </w:rPr>
        <w:t xml:space="preserve">Board and Managing </w:t>
      </w:r>
      <w:proofErr w:type="spellStart"/>
      <w:r w:rsidRPr="00A43ACC">
        <w:rPr>
          <w:rFonts w:ascii="Calibri" w:eastAsia="Calibri" w:hAnsi="Calibri" w:cs="Calibri"/>
        </w:rPr>
        <w:t>Director</w:t>
      </w:r>
      <w:proofErr w:type="spellEnd"/>
    </w:p>
    <w:p w14:paraId="114BF4C9" w14:textId="77777777" w:rsidR="00A43ACC" w:rsidRPr="00945A24" w:rsidRDefault="00A43ACC" w:rsidP="00A43ACC">
      <w:pPr>
        <w:spacing w:after="0" w:line="240" w:lineRule="auto"/>
        <w:rPr>
          <w:rFonts w:ascii="Calibri" w:eastAsia="Calibri" w:hAnsi="Calibri" w:cs="Calibri"/>
        </w:rPr>
      </w:pPr>
      <w:r w:rsidRPr="00945A24">
        <w:rPr>
          <w:rFonts w:ascii="Calibri" w:eastAsia="Calibri" w:hAnsi="Calibri" w:cs="Calibri"/>
        </w:rPr>
        <w:t>Stadtwerkestraße 1</w:t>
      </w:r>
    </w:p>
    <w:p w14:paraId="29FA6B68" w14:textId="77777777" w:rsidR="00A43ACC" w:rsidRPr="00945A24" w:rsidRDefault="00A43ACC" w:rsidP="00A43ACC">
      <w:pPr>
        <w:spacing w:after="0" w:line="240" w:lineRule="auto"/>
        <w:rPr>
          <w:rFonts w:ascii="Calibri" w:eastAsia="Calibri" w:hAnsi="Calibri" w:cs="Calibri"/>
        </w:rPr>
      </w:pPr>
      <w:r w:rsidRPr="00945A24">
        <w:rPr>
          <w:rFonts w:ascii="Calibri" w:eastAsia="Calibri" w:hAnsi="Calibri" w:cs="Calibri"/>
        </w:rPr>
        <w:t xml:space="preserve">82362 Weilheim </w:t>
      </w:r>
      <w:proofErr w:type="spellStart"/>
      <w:r w:rsidRPr="00945A24">
        <w:rPr>
          <w:rFonts w:ascii="Calibri" w:eastAsia="Calibri" w:hAnsi="Calibri" w:cs="Calibri"/>
        </w:rPr>
        <w:t>i.OB</w:t>
      </w:r>
      <w:proofErr w:type="spellEnd"/>
      <w:r w:rsidRPr="00945A24">
        <w:rPr>
          <w:rFonts w:ascii="Calibri" w:eastAsia="Calibri" w:hAnsi="Calibri" w:cs="Calibri"/>
        </w:rPr>
        <w:t xml:space="preserve">. </w:t>
      </w:r>
    </w:p>
    <w:p w14:paraId="06F74AF4" w14:textId="77777777" w:rsidR="00A43ACC" w:rsidRPr="00945A24" w:rsidRDefault="00A43ACC" w:rsidP="00A43ACC">
      <w:pPr>
        <w:spacing w:after="0" w:line="240" w:lineRule="auto"/>
        <w:rPr>
          <w:rFonts w:ascii="Calibri" w:eastAsia="Calibri" w:hAnsi="Calibri" w:cs="Calibri"/>
        </w:rPr>
      </w:pPr>
      <w:r w:rsidRPr="00945A24">
        <w:rPr>
          <w:rFonts w:ascii="Calibri" w:eastAsia="Calibri" w:hAnsi="Calibri" w:cs="Calibri"/>
        </w:rPr>
        <w:t>Tel.:  0881 / 94 20-900</w:t>
      </w:r>
    </w:p>
    <w:p w14:paraId="580321C5" w14:textId="77777777" w:rsidR="00A43ACC" w:rsidRDefault="00A43ACC" w:rsidP="00A43ACC">
      <w:pPr>
        <w:spacing w:after="0" w:line="240" w:lineRule="auto"/>
        <w:rPr>
          <w:rFonts w:ascii="Calibri" w:eastAsia="Calibri" w:hAnsi="Calibri" w:cs="Calibri"/>
        </w:rPr>
      </w:pPr>
      <w:r w:rsidRPr="00945A24">
        <w:rPr>
          <w:rFonts w:ascii="Calibri" w:eastAsia="Calibri" w:hAnsi="Calibri" w:cs="Calibri"/>
        </w:rPr>
        <w:t>Mail: mueller@stawm.de</w:t>
      </w:r>
    </w:p>
    <w:p w14:paraId="1744A537" w14:textId="77777777" w:rsidR="00A43ACC" w:rsidRPr="00A45115" w:rsidRDefault="00A43ACC" w:rsidP="0026162A">
      <w:pPr>
        <w:rPr>
          <w:rFonts w:ascii="Calibri" w:eastAsia="Calibri" w:hAnsi="Calibri" w:cs="Calibri"/>
        </w:rPr>
      </w:pP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9"/>
      <w:footerReference w:type="defaul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4CF5" w14:textId="77777777" w:rsidR="00297361" w:rsidRDefault="00297361" w:rsidP="00AE78E4">
      <w:pPr>
        <w:spacing w:after="0" w:line="240" w:lineRule="auto"/>
      </w:pPr>
      <w:r>
        <w:separator/>
      </w:r>
    </w:p>
  </w:endnote>
  <w:endnote w:type="continuationSeparator" w:id="0">
    <w:p w14:paraId="3F0693D4" w14:textId="77777777" w:rsidR="00297361" w:rsidRDefault="00297361"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297361">
                            <w:fldChar w:fldCharType="begin"/>
                          </w:r>
                          <w:r w:rsidR="00297361">
                            <w:instrText>NUMPAGES  \* Arabic  \* MERGEFORMAT</w:instrText>
                          </w:r>
                          <w:r w:rsidR="00297361">
                            <w:fldChar w:fldCharType="separate"/>
                          </w:r>
                          <w:r w:rsidR="00851F4C" w:rsidRPr="00851F4C">
                            <w:rPr>
                              <w:bCs/>
                              <w:noProof/>
                              <w:color w:val="0971B7"/>
                              <w:sz w:val="16"/>
                              <w:szCs w:val="16"/>
                            </w:rPr>
                            <w:t>2</w:t>
                          </w:r>
                          <w:r w:rsidR="00297361">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shapetype id="_x0000_t202" coordsize="21600,21600" o:spt="202" path="m,l,21600r21600,l21600,xe" w14:anchorId="1540D112">
              <v:stroke joinstyle="miter"/>
              <v:path gradientshapeok="t" o:connecttype="rect"/>
            </v:shapetype>
            <v:shape id="Textfeld 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v:textbox>
                <w:txbxContent>
                  <w:p w:rsidRPr="00790717" w:rsidR="00790717" w:rsidP="00790717" w:rsidRDefault="00C36740" w14:paraId="32B569B8" w14:textId="133B5219">
                    <w:pPr>
                      <w:rPr>
                        <w:color w:val="0971B7"/>
                        <w:sz w:val="16"/>
                        <w:szCs w:val="16"/>
                      </w:rPr>
                    </w:pPr>
                    <w:proofErr w:type="spellStart"/>
                    <w:r>
                      <w:rPr>
                        <w:bCs/>
                        <w:color w:val="0971B7"/>
                        <w:sz w:val="16"/>
                        <w:szCs w:val="16"/>
                      </w:rPr>
                      <w:t>page</w:t>
                    </w:r>
                    <w:proofErr w:type="spellEnd"/>
                    <w:r w:rsidRPr="00790717" w:rsidR="00790717">
                      <w:rPr>
                        <w:bCs/>
                        <w:color w:val="0971B7"/>
                        <w:sz w:val="16"/>
                        <w:szCs w:val="16"/>
                      </w:rPr>
                      <w:t xml:space="preserve"> </w:t>
                    </w:r>
                    <w:r w:rsidRPr="00790717" w:rsidR="00475C54">
                      <w:rPr>
                        <w:bCs/>
                        <w:color w:val="0971B7"/>
                        <w:sz w:val="16"/>
                        <w:szCs w:val="16"/>
                      </w:rPr>
                      <w:fldChar w:fldCharType="begin"/>
                    </w:r>
                    <w:r w:rsidRPr="00790717" w:rsid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sidR="00790717">
                      <w:rPr>
                        <w:color w:val="0971B7"/>
                        <w:sz w:val="16"/>
                        <w:szCs w:val="16"/>
                      </w:rPr>
                      <w:t xml:space="preserve"> </w:t>
                    </w:r>
                    <w:proofErr w:type="spellStart"/>
                    <w:r>
                      <w:rPr>
                        <w:color w:val="0971B7"/>
                        <w:sz w:val="16"/>
                        <w:szCs w:val="16"/>
                      </w:rPr>
                      <w:t>of</w:t>
                    </w:r>
                    <w:proofErr w:type="spellEnd"/>
                    <w:r w:rsidRPr="00790717" w:rsidR="00790717">
                      <w:rPr>
                        <w:color w:val="0971B7"/>
                        <w:sz w:val="16"/>
                        <w:szCs w:val="16"/>
                      </w:rPr>
                      <w:t xml:space="preserve"> </w:t>
                    </w:r>
                    <w:r w:rsidR="000C14CE">
                      <w:fldChar w:fldCharType="begin"/>
                    </w:r>
                    <w:r w:rsidR="000C14CE">
                      <w:instrText>NUMPAGES  \* Arabic  \* MERGEFORMAT</w:instrText>
                    </w:r>
                    <w:r w:rsidR="000C14CE">
                      <w:fldChar w:fldCharType="separate"/>
                    </w:r>
                    <w:r w:rsidRPr="00851F4C" w:rsidR="00851F4C">
                      <w:rPr>
                        <w:bCs/>
                        <w:noProof/>
                        <w:color w:val="0971B7"/>
                        <w:sz w:val="16"/>
                        <w:szCs w:val="16"/>
                      </w:rPr>
                      <w:t>2</w:t>
                    </w:r>
                    <w:r w:rsidR="000C14C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group id="Gruppieren 32" style="position:absolute;margin-left:-19.65pt;margin-top:9.6pt;width:74.75pt;height:24.3pt;z-index:251660288;mso-position-horizontal-relative:right-margin-area" coordsize="8631,3087" coordorigin="-2281,295" o:spid="_x0000_s1028"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style="position:absolute;left:-2281;top:295;width:6411;height:3087;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30"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7749" w14:textId="77777777" w:rsidR="00297361" w:rsidRDefault="00297361" w:rsidP="00AE78E4">
      <w:pPr>
        <w:spacing w:after="0" w:line="240" w:lineRule="auto"/>
      </w:pPr>
      <w:r>
        <w:separator/>
      </w:r>
    </w:p>
  </w:footnote>
  <w:footnote w:type="continuationSeparator" w:id="0">
    <w:p w14:paraId="3409AF58" w14:textId="77777777" w:rsidR="00297361" w:rsidRDefault="00297361"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6320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3372F"/>
    <w:rsid w:val="002353A6"/>
    <w:rsid w:val="00240BEA"/>
    <w:rsid w:val="0024135C"/>
    <w:rsid w:val="0025057D"/>
    <w:rsid w:val="0025461D"/>
    <w:rsid w:val="0026162A"/>
    <w:rsid w:val="00273889"/>
    <w:rsid w:val="00275C5D"/>
    <w:rsid w:val="00294F24"/>
    <w:rsid w:val="00297361"/>
    <w:rsid w:val="002973BE"/>
    <w:rsid w:val="002975E2"/>
    <w:rsid w:val="002A782D"/>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D7B84"/>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36D44"/>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102B"/>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1CE6"/>
    <w:rsid w:val="00944B0D"/>
    <w:rsid w:val="00946A94"/>
    <w:rsid w:val="009A4F65"/>
    <w:rsid w:val="009A527F"/>
    <w:rsid w:val="009C434C"/>
    <w:rsid w:val="009E2573"/>
    <w:rsid w:val="00A055C7"/>
    <w:rsid w:val="00A1262D"/>
    <w:rsid w:val="00A12F98"/>
    <w:rsid w:val="00A170CF"/>
    <w:rsid w:val="00A42DF7"/>
    <w:rsid w:val="00A43ACC"/>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C5ECD"/>
    <w:rsid w:val="00F04C31"/>
    <w:rsid w:val="00F05EA4"/>
    <w:rsid w:val="00F1572B"/>
    <w:rsid w:val="00F3742E"/>
    <w:rsid w:val="00F63FEA"/>
    <w:rsid w:val="00F6481C"/>
    <w:rsid w:val="00F72981"/>
    <w:rsid w:val="00FA306B"/>
    <w:rsid w:val="00FB59B4"/>
    <w:rsid w:val="00FB67B2"/>
    <w:rsid w:val="00FC3EBE"/>
    <w:rsid w:val="00FC6EB1"/>
    <w:rsid w:val="00FD41AC"/>
    <w:rsid w:val="00FF0798"/>
    <w:rsid w:val="00FF2799"/>
    <w:rsid w:val="15BB30EC"/>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quantron-ag" TargetMode="External"/><Relationship Id="rId2" Type="http://schemas.openxmlformats.org/officeDocument/2006/relationships/customXml" Target="../customXml/item2.xml"/><Relationship Id="rId16" Type="http://schemas.openxmlformats.org/officeDocument/2006/relationships/hyperlink" Target="https://www.quantron.net/en/q-news/pr-berich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33C59-3203-4756-9A47-237AADAA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37</cp:revision>
  <dcterms:created xsi:type="dcterms:W3CDTF">2021-04-12T13:17:00Z</dcterms:created>
  <dcterms:modified xsi:type="dcterms:W3CDTF">2021-05-26T07:17:00Z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