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11A62100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DE1CC1">
        <w:rPr>
          <w:rFonts w:cstheme="minorHAnsi"/>
          <w:sz w:val="18"/>
        </w:rPr>
        <w:t>20. Oktober</w:t>
      </w:r>
      <w:r w:rsidRPr="00790717">
        <w:rPr>
          <w:rFonts w:cstheme="minorHAnsi"/>
          <w:sz w:val="18"/>
        </w:rPr>
        <w:t xml:space="preserve"> 2021</w:t>
      </w:r>
    </w:p>
    <w:p w14:paraId="4AAC4A18" w14:textId="02B05F52" w:rsidR="009E2573" w:rsidRPr="009004C8" w:rsidRDefault="00DE1CC1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QUANTRON </w:t>
      </w:r>
      <w:r w:rsidR="00D06192">
        <w:rPr>
          <w:rFonts w:cstheme="minorHAnsi"/>
          <w:b/>
          <w:bCs/>
          <w:sz w:val="28"/>
          <w:szCs w:val="28"/>
        </w:rPr>
        <w:t xml:space="preserve">beschleunigt </w:t>
      </w:r>
      <w:r w:rsidR="00D81791">
        <w:rPr>
          <w:rFonts w:cstheme="minorHAnsi"/>
          <w:b/>
          <w:bCs/>
          <w:sz w:val="28"/>
          <w:szCs w:val="28"/>
        </w:rPr>
        <w:t>seinen designgeführten</w:t>
      </w:r>
      <w:r w:rsidR="00D06192">
        <w:rPr>
          <w:rFonts w:cstheme="minorHAnsi"/>
          <w:b/>
          <w:bCs/>
          <w:sz w:val="28"/>
          <w:szCs w:val="28"/>
        </w:rPr>
        <w:t xml:space="preserve"> Kurs </w:t>
      </w:r>
      <w:r w:rsidR="00D81791">
        <w:rPr>
          <w:rFonts w:cstheme="minorHAnsi"/>
          <w:b/>
          <w:bCs/>
          <w:sz w:val="28"/>
          <w:szCs w:val="28"/>
        </w:rPr>
        <w:t>zum</w:t>
      </w:r>
      <w:r w:rsidR="00D06192">
        <w:rPr>
          <w:rFonts w:cstheme="minorHAnsi"/>
          <w:b/>
          <w:bCs/>
          <w:sz w:val="28"/>
          <w:szCs w:val="28"/>
        </w:rPr>
        <w:t xml:space="preserve"> globalen Hersteller von emissionsfreien Fahrzeugen</w:t>
      </w:r>
    </w:p>
    <w:p w14:paraId="2D329EEF" w14:textId="0E3D467F" w:rsidR="00DE1CC1" w:rsidRPr="00002396" w:rsidRDefault="00DE1CC1" w:rsidP="00FA33F2">
      <w:pPr>
        <w:pStyle w:val="01Flietext"/>
        <w:numPr>
          <w:ilvl w:val="0"/>
          <w:numId w:val="2"/>
        </w:numPr>
        <w:spacing w:after="0"/>
        <w:ind w:left="714" w:hanging="357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E-Mobility Spezialist Quantron AG </w:t>
      </w:r>
      <w:r w:rsidR="002D37AE">
        <w:rPr>
          <w:rFonts w:asciiTheme="minorHAnsi" w:hAnsiTheme="minorHAnsi" w:cstheme="minorHAnsi"/>
          <w:sz w:val="22"/>
          <w:szCs w:val="22"/>
        </w:rPr>
        <w:t>wird zukünftig Nutzfahrzeuge in Eigenproduktion herstellen</w:t>
      </w:r>
    </w:p>
    <w:p w14:paraId="5DA44A50" w14:textId="77CD35A9" w:rsidR="00FA33F2" w:rsidRDefault="00FA33F2" w:rsidP="00FA33F2">
      <w:pPr>
        <w:pStyle w:val="01Flietex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 Projekt</w:t>
      </w:r>
      <w:r w:rsidR="00DE1CC1">
        <w:rPr>
          <w:rFonts w:asciiTheme="minorHAnsi" w:hAnsiTheme="minorHAnsi" w:cstheme="minorHAnsi"/>
          <w:sz w:val="22"/>
          <w:szCs w:val="22"/>
        </w:rPr>
        <w:t xml:space="preserve"> „QUANTRON </w:t>
      </w:r>
      <w:proofErr w:type="spellStart"/>
      <w:r w:rsidR="00DE1CC1">
        <w:rPr>
          <w:rFonts w:asciiTheme="minorHAnsi" w:hAnsiTheme="minorHAnsi" w:cstheme="minorHAnsi"/>
          <w:sz w:val="22"/>
          <w:szCs w:val="22"/>
        </w:rPr>
        <w:t>vision</w:t>
      </w:r>
      <w:proofErr w:type="spellEnd"/>
      <w:r w:rsidR="00DE1CC1">
        <w:rPr>
          <w:rFonts w:asciiTheme="minorHAnsi" w:hAnsiTheme="minorHAnsi" w:cstheme="minorHAnsi"/>
          <w:sz w:val="22"/>
          <w:szCs w:val="22"/>
        </w:rPr>
        <w:t xml:space="preserve"> 2025“ </w:t>
      </w:r>
      <w:r>
        <w:rPr>
          <w:rFonts w:asciiTheme="minorHAnsi" w:hAnsiTheme="minorHAnsi" w:cstheme="minorHAnsi"/>
          <w:sz w:val="22"/>
          <w:szCs w:val="22"/>
        </w:rPr>
        <w:t xml:space="preserve">schafft eine starke Markenidentität </w:t>
      </w:r>
      <w:r w:rsidR="00D06192">
        <w:rPr>
          <w:rFonts w:asciiTheme="minorHAnsi" w:hAnsiTheme="minorHAnsi" w:cstheme="minorHAnsi"/>
          <w:sz w:val="22"/>
          <w:szCs w:val="22"/>
        </w:rPr>
        <w:t>und optimiert</w:t>
      </w:r>
      <w:r w:rsidR="00D06192" w:rsidRPr="00D06192">
        <w:rPr>
          <w:rFonts w:asciiTheme="minorHAnsi" w:hAnsiTheme="minorHAnsi" w:cstheme="minorHAnsi"/>
          <w:sz w:val="22"/>
          <w:szCs w:val="22"/>
        </w:rPr>
        <w:t xml:space="preserve"> die </w:t>
      </w:r>
      <w:r w:rsidR="00D24F6A">
        <w:rPr>
          <w:rFonts w:asciiTheme="minorHAnsi" w:hAnsiTheme="minorHAnsi" w:cstheme="minorHAnsi"/>
          <w:sz w:val="22"/>
          <w:szCs w:val="22"/>
        </w:rPr>
        <w:t>Aerodynamik</w:t>
      </w:r>
      <w:r w:rsidR="00D06192" w:rsidRPr="00D06192">
        <w:rPr>
          <w:rFonts w:asciiTheme="minorHAnsi" w:hAnsiTheme="minorHAnsi" w:cstheme="minorHAnsi"/>
          <w:sz w:val="22"/>
          <w:szCs w:val="22"/>
        </w:rPr>
        <w:t xml:space="preserve"> und Energieeffizienz</w:t>
      </w:r>
      <w:r w:rsidR="00D06192">
        <w:rPr>
          <w:rFonts w:asciiTheme="minorHAnsi" w:hAnsiTheme="minorHAnsi" w:cstheme="minorHAnsi"/>
          <w:sz w:val="22"/>
          <w:szCs w:val="22"/>
        </w:rPr>
        <w:t xml:space="preserve"> seiner Fahrzeuge </w:t>
      </w:r>
      <w:r w:rsidR="00364D9B">
        <w:rPr>
          <w:rFonts w:asciiTheme="minorHAnsi" w:hAnsiTheme="minorHAnsi" w:cstheme="minorHAnsi"/>
          <w:sz w:val="22"/>
          <w:szCs w:val="22"/>
        </w:rPr>
        <w:t>mithilfe eines</w:t>
      </w:r>
      <w:r>
        <w:rPr>
          <w:rFonts w:asciiTheme="minorHAnsi" w:hAnsiTheme="minorHAnsi" w:cstheme="minorHAnsi"/>
          <w:sz w:val="22"/>
          <w:szCs w:val="22"/>
        </w:rPr>
        <w:t xml:space="preserve"> einzigartige</w:t>
      </w:r>
      <w:r w:rsidR="00364D9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06192">
        <w:rPr>
          <w:rFonts w:asciiTheme="minorHAnsi" w:hAnsiTheme="minorHAnsi" w:cstheme="minorHAnsi"/>
          <w:sz w:val="22"/>
          <w:szCs w:val="22"/>
        </w:rPr>
        <w:t>Designs</w:t>
      </w:r>
    </w:p>
    <w:p w14:paraId="24A2101E" w14:textId="566078D9" w:rsidR="00FA33F2" w:rsidRDefault="00FA33F2" w:rsidP="00FA33F2">
      <w:pPr>
        <w:pStyle w:val="01Flietex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A33F2">
        <w:rPr>
          <w:rFonts w:asciiTheme="minorHAnsi" w:hAnsiTheme="minorHAnsi" w:cstheme="minorHAnsi"/>
          <w:sz w:val="22"/>
          <w:szCs w:val="22"/>
        </w:rPr>
        <w:t xml:space="preserve">Der italienische Designexperte Fabio Filippini und </w:t>
      </w:r>
      <w:r w:rsidR="00364D9B">
        <w:rPr>
          <w:rFonts w:asciiTheme="minorHAnsi" w:hAnsiTheme="minorHAnsi" w:cstheme="minorHAnsi"/>
          <w:sz w:val="22"/>
          <w:szCs w:val="22"/>
        </w:rPr>
        <w:t xml:space="preserve">das spanische Beratungsunternehmen </w:t>
      </w:r>
      <w:proofErr w:type="spellStart"/>
      <w:r w:rsidRPr="00FA33F2">
        <w:rPr>
          <w:rFonts w:asciiTheme="minorHAnsi" w:hAnsiTheme="minorHAnsi" w:cstheme="minorHAnsi"/>
          <w:sz w:val="22"/>
          <w:szCs w:val="22"/>
        </w:rPr>
        <w:t>Mormedi</w:t>
      </w:r>
      <w:proofErr w:type="spellEnd"/>
      <w:r w:rsidRPr="00FA33F2">
        <w:rPr>
          <w:rFonts w:asciiTheme="minorHAnsi" w:hAnsiTheme="minorHAnsi" w:cstheme="minorHAnsi"/>
          <w:sz w:val="22"/>
          <w:szCs w:val="22"/>
        </w:rPr>
        <w:t xml:space="preserve"> unter der Leitung von Jaime Moreno unterstützen QUANTRON mit ihrer </w:t>
      </w:r>
      <w:r w:rsidR="00364D9B">
        <w:rPr>
          <w:rFonts w:asciiTheme="minorHAnsi" w:hAnsiTheme="minorHAnsi" w:cstheme="minorHAnsi"/>
          <w:sz w:val="22"/>
          <w:szCs w:val="22"/>
        </w:rPr>
        <w:t>internationalen</w:t>
      </w:r>
      <w:r w:rsidRPr="00FA33F2">
        <w:rPr>
          <w:rFonts w:asciiTheme="minorHAnsi" w:hAnsiTheme="minorHAnsi" w:cstheme="minorHAnsi"/>
          <w:sz w:val="22"/>
          <w:szCs w:val="22"/>
        </w:rPr>
        <w:t xml:space="preserve"> Expertise</w:t>
      </w:r>
    </w:p>
    <w:p w14:paraId="120EE2A4" w14:textId="04CD2A08" w:rsidR="00FA33F2" w:rsidRDefault="00FA33F2" w:rsidP="00FA33F2">
      <w:pPr>
        <w:pStyle w:val="01Flietex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A33F2">
        <w:rPr>
          <w:rFonts w:asciiTheme="minorHAnsi" w:hAnsiTheme="minorHAnsi" w:cstheme="minorHAnsi"/>
          <w:sz w:val="22"/>
          <w:szCs w:val="22"/>
        </w:rPr>
        <w:t>Die ersten Schritte sind das Design für einen 12-Meter-Bus, einen Light-</w:t>
      </w:r>
      <w:r w:rsidR="007B5976">
        <w:rPr>
          <w:rFonts w:asciiTheme="minorHAnsi" w:hAnsiTheme="minorHAnsi" w:cstheme="minorHAnsi"/>
          <w:sz w:val="22"/>
          <w:szCs w:val="22"/>
        </w:rPr>
        <w:t>Truck</w:t>
      </w:r>
      <w:r w:rsidRPr="00FA33F2">
        <w:rPr>
          <w:rFonts w:asciiTheme="minorHAnsi" w:hAnsiTheme="minorHAnsi" w:cstheme="minorHAnsi"/>
          <w:sz w:val="22"/>
          <w:szCs w:val="22"/>
        </w:rPr>
        <w:t xml:space="preserve"> und einen Heavy US-</w:t>
      </w:r>
      <w:r w:rsidR="007B5976">
        <w:rPr>
          <w:rFonts w:asciiTheme="minorHAnsi" w:hAnsiTheme="minorHAnsi" w:cstheme="minorHAnsi"/>
          <w:sz w:val="22"/>
          <w:szCs w:val="22"/>
        </w:rPr>
        <w:t>Truck</w:t>
      </w:r>
      <w:r w:rsidRPr="00FA33F2">
        <w:rPr>
          <w:rFonts w:asciiTheme="minorHAnsi" w:hAnsiTheme="minorHAnsi" w:cstheme="minorHAnsi"/>
          <w:sz w:val="22"/>
          <w:szCs w:val="22"/>
        </w:rPr>
        <w:t>.</w:t>
      </w:r>
    </w:p>
    <w:p w14:paraId="3282D9A9" w14:textId="77777777" w:rsidR="00FA33F2" w:rsidRPr="00FA33F2" w:rsidRDefault="00FA33F2" w:rsidP="00FA33F2">
      <w:pPr>
        <w:pStyle w:val="01Flietext"/>
        <w:spacing w:after="0"/>
        <w:ind w:left="357"/>
        <w:rPr>
          <w:rFonts w:asciiTheme="minorHAnsi" w:hAnsiTheme="minorHAnsi" w:cstheme="minorHAnsi"/>
          <w:sz w:val="22"/>
          <w:szCs w:val="22"/>
        </w:rPr>
      </w:pPr>
    </w:p>
    <w:p w14:paraId="2A5D60BF" w14:textId="6F9E85A9" w:rsidR="00BC5BEB" w:rsidRDefault="00FA33F2" w:rsidP="00FA33F2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Quantron AG, Spezialist für Nutzfahrzeuge </w:t>
      </w:r>
      <w:r w:rsidR="00364D9B">
        <w:rPr>
          <w:rFonts w:asciiTheme="minorHAnsi" w:hAnsiTheme="minorHAnsi"/>
          <w:sz w:val="22"/>
          <w:szCs w:val="22"/>
        </w:rPr>
        <w:t xml:space="preserve">sowohl </w:t>
      </w:r>
      <w:r>
        <w:rPr>
          <w:rFonts w:asciiTheme="minorHAnsi" w:hAnsiTheme="minorHAnsi"/>
          <w:sz w:val="22"/>
          <w:szCs w:val="22"/>
        </w:rPr>
        <w:t xml:space="preserve">mit vollelektrischem </w:t>
      </w:r>
      <w:r w:rsidR="00364D9B">
        <w:rPr>
          <w:rFonts w:asciiTheme="minorHAnsi" w:hAnsiTheme="minorHAnsi"/>
          <w:sz w:val="22"/>
          <w:szCs w:val="22"/>
        </w:rPr>
        <w:t xml:space="preserve">als auch mit </w:t>
      </w:r>
      <w:r>
        <w:rPr>
          <w:rFonts w:asciiTheme="minorHAnsi" w:hAnsiTheme="minorHAnsi"/>
          <w:sz w:val="22"/>
          <w:szCs w:val="22"/>
        </w:rPr>
        <w:t xml:space="preserve">Wasserstoff-Brennstoffzellen-Antrieb, ist auf dem </w:t>
      </w:r>
      <w:r w:rsidR="00D24F6A">
        <w:rPr>
          <w:rFonts w:asciiTheme="minorHAnsi" w:hAnsiTheme="minorHAnsi"/>
          <w:sz w:val="22"/>
          <w:szCs w:val="22"/>
        </w:rPr>
        <w:t>Kurs</w:t>
      </w:r>
      <w:r w:rsidR="00C162F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ein OEM für emissionsfreie Fahrzeuge zu werden. Um die </w:t>
      </w:r>
      <w:r w:rsidR="002859AF">
        <w:rPr>
          <w:rFonts w:asciiTheme="minorHAnsi" w:hAnsiTheme="minorHAnsi"/>
          <w:sz w:val="22"/>
          <w:szCs w:val="22"/>
        </w:rPr>
        <w:t>Produkt- und Markenidentität</w:t>
      </w:r>
      <w:r>
        <w:rPr>
          <w:rFonts w:asciiTheme="minorHAnsi" w:hAnsiTheme="minorHAnsi"/>
          <w:sz w:val="22"/>
          <w:szCs w:val="22"/>
        </w:rPr>
        <w:t xml:space="preserve"> </w:t>
      </w:r>
      <w:r w:rsidR="002859AF">
        <w:rPr>
          <w:rFonts w:asciiTheme="minorHAnsi" w:hAnsiTheme="minorHAnsi"/>
          <w:sz w:val="22"/>
          <w:szCs w:val="22"/>
        </w:rPr>
        <w:t xml:space="preserve">von </w:t>
      </w:r>
      <w:r>
        <w:rPr>
          <w:rFonts w:asciiTheme="minorHAnsi" w:hAnsiTheme="minorHAnsi"/>
          <w:sz w:val="22"/>
          <w:szCs w:val="22"/>
        </w:rPr>
        <w:t xml:space="preserve">QUANTRON zu stärken, holt sich das Unternehmen internationale </w:t>
      </w:r>
      <w:r w:rsidR="00D81791">
        <w:rPr>
          <w:rFonts w:asciiTheme="minorHAnsi" w:hAnsiTheme="minorHAnsi"/>
          <w:sz w:val="22"/>
          <w:szCs w:val="22"/>
        </w:rPr>
        <w:t>Design-</w:t>
      </w:r>
      <w:r w:rsidR="00BC5BEB">
        <w:rPr>
          <w:rFonts w:asciiTheme="minorHAnsi" w:hAnsiTheme="minorHAnsi"/>
          <w:sz w:val="22"/>
          <w:szCs w:val="22"/>
        </w:rPr>
        <w:t>Expertise an Bord.</w:t>
      </w:r>
    </w:p>
    <w:p w14:paraId="00C9CB48" w14:textId="41688519" w:rsidR="00110112" w:rsidRDefault="00110112" w:rsidP="00FA33F2">
      <w:pPr>
        <w:pStyle w:val="01Flietext"/>
        <w:rPr>
          <w:rFonts w:asciiTheme="minorHAnsi" w:hAnsiTheme="minorHAnsi"/>
          <w:sz w:val="22"/>
          <w:szCs w:val="22"/>
        </w:rPr>
      </w:pPr>
      <w:r w:rsidRPr="00110112">
        <w:rPr>
          <w:rFonts w:asciiTheme="minorHAnsi" w:hAnsiTheme="minorHAnsi"/>
          <w:sz w:val="22"/>
          <w:szCs w:val="22"/>
        </w:rPr>
        <w:t xml:space="preserve">Ziel des Projekts "QUANTRON </w:t>
      </w:r>
      <w:proofErr w:type="spellStart"/>
      <w:r w:rsidRPr="00110112">
        <w:rPr>
          <w:rFonts w:asciiTheme="minorHAnsi" w:hAnsiTheme="minorHAnsi"/>
          <w:sz w:val="22"/>
          <w:szCs w:val="22"/>
        </w:rPr>
        <w:t>vision</w:t>
      </w:r>
      <w:proofErr w:type="spellEnd"/>
      <w:r w:rsidRPr="00110112">
        <w:rPr>
          <w:rFonts w:asciiTheme="minorHAnsi" w:hAnsiTheme="minorHAnsi"/>
          <w:sz w:val="22"/>
          <w:szCs w:val="22"/>
        </w:rPr>
        <w:t xml:space="preserve"> 2025" ist der Aufbau einer starken Marken-DNA durch die Schaffung </w:t>
      </w:r>
      <w:r>
        <w:rPr>
          <w:rFonts w:asciiTheme="minorHAnsi" w:hAnsiTheme="minorHAnsi"/>
          <w:sz w:val="22"/>
          <w:szCs w:val="22"/>
        </w:rPr>
        <w:t xml:space="preserve">eines einzigartigen QUANTRON Look and </w:t>
      </w:r>
      <w:proofErr w:type="spellStart"/>
      <w:r>
        <w:rPr>
          <w:rFonts w:asciiTheme="minorHAnsi" w:hAnsiTheme="minorHAnsi"/>
          <w:sz w:val="22"/>
          <w:szCs w:val="22"/>
        </w:rPr>
        <w:t>Feel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110112">
        <w:rPr>
          <w:rFonts w:asciiTheme="minorHAnsi" w:hAnsiTheme="minorHAnsi"/>
          <w:sz w:val="22"/>
          <w:szCs w:val="22"/>
        </w:rPr>
        <w:t>Das Fahrzeugdesign hat nicht nur eine ästhetische Funktion, sondern auch einen großen Einfluss auf die Aerodynamik und damit auf den Energieverbrauch des Fahrzeugs.</w:t>
      </w:r>
    </w:p>
    <w:p w14:paraId="134B5D12" w14:textId="32B8878C" w:rsidR="00BC5BEB" w:rsidRDefault="00BC5BEB" w:rsidP="00FA33F2">
      <w:pPr>
        <w:pStyle w:val="01Flie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Internationale Design-Expertise für ein einzigartiges Fahrzeugdesign</w:t>
      </w:r>
    </w:p>
    <w:p w14:paraId="3120F373" w14:textId="17A91D00" w:rsidR="00F63FEA" w:rsidRDefault="00BC5BEB" w:rsidP="00F63FEA">
      <w:pPr>
        <w:spacing w:line="324" w:lineRule="auto"/>
        <w:ind w:right="597"/>
      </w:pPr>
      <w:r w:rsidRPr="00BC5BEB">
        <w:t xml:space="preserve">Die Experten, die QUANTRON auf dieser Reise begleiten, sind bekannte Persönlichkeiten aus der Mobilitätsbranche: Der italienische </w:t>
      </w:r>
      <w:r w:rsidR="009D5DE9">
        <w:t>Fahrzeug</w:t>
      </w:r>
      <w:r w:rsidRPr="00BC5BEB">
        <w:t xml:space="preserve">designer und </w:t>
      </w:r>
      <w:r w:rsidR="009D5DE9">
        <w:t>D</w:t>
      </w:r>
      <w:r w:rsidR="009D5DE9" w:rsidRPr="009D5DE9">
        <w:t xml:space="preserve">esign </w:t>
      </w:r>
      <w:proofErr w:type="spellStart"/>
      <w:r w:rsidR="009D5DE9">
        <w:t>S</w:t>
      </w:r>
      <w:r w:rsidR="009D5DE9" w:rsidRPr="009D5DE9">
        <w:t>trategy</w:t>
      </w:r>
      <w:proofErr w:type="spellEnd"/>
      <w:r w:rsidR="009D5DE9" w:rsidRPr="009D5DE9">
        <w:t xml:space="preserve"> </w:t>
      </w:r>
      <w:r w:rsidR="009D5DE9">
        <w:t>C</w:t>
      </w:r>
      <w:r w:rsidR="009D5DE9" w:rsidRPr="009D5DE9">
        <w:t>onsultant</w:t>
      </w:r>
      <w:r w:rsidRPr="00BC5BEB">
        <w:t xml:space="preserve"> Fabio Filippini </w:t>
      </w:r>
      <w:r w:rsidR="00D81791">
        <w:t>–</w:t>
      </w:r>
      <w:r w:rsidR="00D81791" w:rsidRPr="00D81791">
        <w:t xml:space="preserve"> über </w:t>
      </w:r>
      <w:r w:rsidR="00D81791">
        <w:t>sechs</w:t>
      </w:r>
      <w:r w:rsidR="00D81791" w:rsidRPr="00D81791">
        <w:t xml:space="preserve"> Jahre</w:t>
      </w:r>
      <w:r w:rsidR="00D24F6A">
        <w:t xml:space="preserve"> Leiter des</w:t>
      </w:r>
      <w:r w:rsidR="00D81791" w:rsidRPr="00D81791">
        <w:t xml:space="preserve"> Pininfarina Transportation Design in Turin</w:t>
      </w:r>
      <w:r w:rsidR="00D81791">
        <w:t xml:space="preserve"> </w:t>
      </w:r>
      <w:r w:rsidR="00D81791" w:rsidRPr="00D81791">
        <w:t xml:space="preserve">- </w:t>
      </w:r>
      <w:r w:rsidRPr="00BC5BEB">
        <w:t xml:space="preserve">und das spanische </w:t>
      </w:r>
      <w:r w:rsidR="009D5DE9">
        <w:t>B</w:t>
      </w:r>
      <w:r w:rsidRPr="00BC5BEB">
        <w:t>eratungsunternehmen</w:t>
      </w:r>
      <w:r w:rsidR="009D5DE9">
        <w:t xml:space="preserve"> für </w:t>
      </w:r>
      <w:r w:rsidR="009D5DE9" w:rsidRPr="00BC5BEB">
        <w:t>Design- und Innovation</w:t>
      </w:r>
      <w:r w:rsidRPr="00BC5BEB">
        <w:t xml:space="preserve"> </w:t>
      </w:r>
      <w:proofErr w:type="spellStart"/>
      <w:r w:rsidRPr="00BC5BEB">
        <w:t>Mormedi</w:t>
      </w:r>
      <w:proofErr w:type="spellEnd"/>
      <w:r w:rsidRPr="00BC5BEB">
        <w:t xml:space="preserve"> unter der Leitung von Jaime Moreno.</w:t>
      </w:r>
    </w:p>
    <w:p w14:paraId="7C2E2727" w14:textId="03F14288" w:rsidR="009D5DE9" w:rsidRPr="009D5DE9" w:rsidRDefault="009D5DE9" w:rsidP="009D5DE9">
      <w:pPr>
        <w:spacing w:line="324" w:lineRule="auto"/>
        <w:ind w:right="597"/>
        <w:rPr>
          <w:rFonts w:cstheme="minorHAnsi"/>
          <w:bCs/>
        </w:rPr>
      </w:pPr>
      <w:r w:rsidRPr="009D5DE9">
        <w:rPr>
          <w:rFonts w:cstheme="minorHAnsi"/>
          <w:bCs/>
        </w:rPr>
        <w:lastRenderedPageBreak/>
        <w:t xml:space="preserve">Fabio Filippini über seine Zusammenarbeit mit der Quantron AG: </w:t>
      </w:r>
      <w:r w:rsidR="00AB64DB">
        <w:rPr>
          <w:rFonts w:cstheme="minorHAnsi"/>
          <w:bCs/>
        </w:rPr>
        <w:t>„</w:t>
      </w:r>
      <w:r w:rsidRPr="009D5DE9">
        <w:rPr>
          <w:rFonts w:cstheme="minorHAnsi"/>
          <w:bCs/>
        </w:rPr>
        <w:t>QUANTRON hat</w:t>
      </w:r>
      <w:r>
        <w:rPr>
          <w:rFonts w:cstheme="minorHAnsi"/>
          <w:bCs/>
        </w:rPr>
        <w:t xml:space="preserve"> in seiner Geschichte sehr starke Wurzeln ausgebildet</w:t>
      </w:r>
      <w:r w:rsidRPr="009D5DE9">
        <w:rPr>
          <w:rFonts w:cstheme="minorHAnsi"/>
          <w:bCs/>
        </w:rPr>
        <w:t xml:space="preserve">. </w:t>
      </w:r>
      <w:r>
        <w:rPr>
          <w:rFonts w:cstheme="minorHAnsi"/>
          <w:bCs/>
        </w:rPr>
        <w:t>Es ist für einen Designer eine groß</w:t>
      </w:r>
      <w:r w:rsidR="005F3216">
        <w:rPr>
          <w:rFonts w:cstheme="minorHAnsi"/>
          <w:bCs/>
        </w:rPr>
        <w:t>artige</w:t>
      </w:r>
      <w:r>
        <w:rPr>
          <w:rFonts w:cstheme="minorHAnsi"/>
          <w:bCs/>
        </w:rPr>
        <w:t xml:space="preserve"> Herausforderung, d</w:t>
      </w:r>
      <w:r w:rsidRPr="009D5DE9">
        <w:rPr>
          <w:rFonts w:cstheme="minorHAnsi"/>
          <w:bCs/>
        </w:rPr>
        <w:t xml:space="preserve">iese in die neue Welt von QUANTRON zu transformieren, die ein viel komplexeres Ökosystem </w:t>
      </w:r>
      <w:r>
        <w:rPr>
          <w:rFonts w:cstheme="minorHAnsi"/>
          <w:bCs/>
        </w:rPr>
        <w:t xml:space="preserve">aus </w:t>
      </w:r>
      <w:r w:rsidRPr="009D5DE9">
        <w:rPr>
          <w:rFonts w:cstheme="minorHAnsi"/>
          <w:bCs/>
        </w:rPr>
        <w:t xml:space="preserve">Dienstleistungen, bestehenden und neuen Produkten ist. </w:t>
      </w:r>
      <w:r w:rsidR="005F3216">
        <w:rPr>
          <w:rFonts w:cstheme="minorHAnsi"/>
          <w:bCs/>
        </w:rPr>
        <w:t xml:space="preserve">Dafür habe ich zusätzlich </w:t>
      </w:r>
      <w:proofErr w:type="spellStart"/>
      <w:r w:rsidR="005F3216">
        <w:rPr>
          <w:rFonts w:cstheme="minorHAnsi"/>
          <w:bCs/>
        </w:rPr>
        <w:t>Mormedi</w:t>
      </w:r>
      <w:proofErr w:type="spellEnd"/>
      <w:r w:rsidR="005F3216">
        <w:rPr>
          <w:rFonts w:cstheme="minorHAnsi"/>
          <w:bCs/>
        </w:rPr>
        <w:t xml:space="preserve"> einbezogen</w:t>
      </w:r>
      <w:r w:rsidRPr="009D5DE9">
        <w:rPr>
          <w:rFonts w:cstheme="minorHAnsi"/>
          <w:bCs/>
        </w:rPr>
        <w:t>, die auf diese Art von Markenidentität in der Transportbranche spezialisiert sind. Auf diese Weise können wir sicherstellen, dass wir</w:t>
      </w:r>
      <w:r w:rsidR="00AB64DB">
        <w:rPr>
          <w:rFonts w:cstheme="minorHAnsi"/>
          <w:bCs/>
        </w:rPr>
        <w:t xml:space="preserve"> als ein Team</w:t>
      </w:r>
      <w:r w:rsidRPr="009D5DE9">
        <w:rPr>
          <w:rFonts w:cstheme="minorHAnsi"/>
          <w:bCs/>
        </w:rPr>
        <w:t xml:space="preserve"> der </w:t>
      </w:r>
      <w:r w:rsidR="005F3216">
        <w:rPr>
          <w:rFonts w:cstheme="minorHAnsi"/>
          <w:bCs/>
        </w:rPr>
        <w:t>besonderen</w:t>
      </w:r>
      <w:r w:rsidRPr="009D5DE9">
        <w:rPr>
          <w:rFonts w:cstheme="minorHAnsi"/>
          <w:bCs/>
        </w:rPr>
        <w:t xml:space="preserve"> Herausforderung gewachsen sind</w:t>
      </w:r>
      <w:r w:rsidR="00AB64DB">
        <w:rPr>
          <w:rFonts w:cstheme="minorHAnsi"/>
          <w:bCs/>
        </w:rPr>
        <w:t>“</w:t>
      </w:r>
      <w:r w:rsidRPr="009D5DE9">
        <w:rPr>
          <w:rFonts w:cstheme="minorHAnsi"/>
          <w:bCs/>
        </w:rPr>
        <w:t>.</w:t>
      </w:r>
    </w:p>
    <w:p w14:paraId="11A0FE34" w14:textId="41E5B929" w:rsidR="009D5DE9" w:rsidRPr="009D5DE9" w:rsidRDefault="00364D9B" w:rsidP="009D5DE9">
      <w:pPr>
        <w:spacing w:line="324" w:lineRule="auto"/>
        <w:ind w:right="597"/>
        <w:rPr>
          <w:rFonts w:cstheme="minorHAnsi"/>
          <w:bCs/>
        </w:rPr>
      </w:pPr>
      <w:r w:rsidRPr="00364D9B">
        <w:rPr>
          <w:rFonts w:cstheme="minorHAnsi"/>
          <w:bCs/>
        </w:rPr>
        <w:t xml:space="preserve">Jaime Moreno von </w:t>
      </w:r>
      <w:proofErr w:type="spellStart"/>
      <w:r w:rsidRPr="00364D9B">
        <w:rPr>
          <w:rFonts w:cstheme="minorHAnsi"/>
          <w:bCs/>
        </w:rPr>
        <w:t>Mormedi</w:t>
      </w:r>
      <w:proofErr w:type="spellEnd"/>
      <w:r w:rsidRPr="00364D9B">
        <w:rPr>
          <w:rFonts w:cstheme="minorHAnsi"/>
          <w:bCs/>
        </w:rPr>
        <w:t xml:space="preserve"> ergänzt: </w:t>
      </w:r>
      <w:r w:rsidR="00AB64DB">
        <w:rPr>
          <w:rFonts w:cstheme="minorHAnsi"/>
          <w:bCs/>
        </w:rPr>
        <w:t>„</w:t>
      </w:r>
      <w:r w:rsidRPr="00364D9B">
        <w:rPr>
          <w:rFonts w:cstheme="minorHAnsi"/>
          <w:bCs/>
        </w:rPr>
        <w:t>D</w:t>
      </w:r>
      <w:r>
        <w:rPr>
          <w:rFonts w:cstheme="minorHAnsi"/>
          <w:bCs/>
        </w:rPr>
        <w:t>as</w:t>
      </w:r>
      <w:r w:rsidRPr="00364D9B">
        <w:rPr>
          <w:rFonts w:cstheme="minorHAnsi"/>
          <w:bCs/>
        </w:rPr>
        <w:t xml:space="preserve"> ist eine große Chance. Wir brauchen </w:t>
      </w:r>
      <w:r w:rsidR="00AB64DB">
        <w:rPr>
          <w:rFonts w:cstheme="minorHAnsi"/>
          <w:bCs/>
        </w:rPr>
        <w:t xml:space="preserve">schon </w:t>
      </w:r>
      <w:r w:rsidRPr="00364D9B">
        <w:rPr>
          <w:rFonts w:cstheme="minorHAnsi"/>
          <w:bCs/>
        </w:rPr>
        <w:t xml:space="preserve">heute Marken wie QUANTRON, die sich für </w:t>
      </w:r>
      <w:r>
        <w:rPr>
          <w:rFonts w:cstheme="minorHAnsi"/>
          <w:bCs/>
        </w:rPr>
        <w:t>Emissionsfreiheit</w:t>
      </w:r>
      <w:r w:rsidRPr="00364D9B">
        <w:rPr>
          <w:rFonts w:cstheme="minorHAnsi"/>
          <w:bCs/>
        </w:rPr>
        <w:t xml:space="preserve"> einsetzen. Und sie sind keine </w:t>
      </w:r>
      <w:r w:rsidR="005F3216">
        <w:rPr>
          <w:rFonts w:cstheme="minorHAnsi"/>
          <w:bCs/>
        </w:rPr>
        <w:t>Traumtänzer</w:t>
      </w:r>
      <w:r w:rsidRPr="00364D9B">
        <w:rPr>
          <w:rFonts w:cstheme="minorHAnsi"/>
          <w:bCs/>
        </w:rPr>
        <w:t>, sie bauen bereits Fahrzeuge. Was wir QUANTRON anbieten wollen, ist eine Vision, wie die neuen Produkte in den nächsten fünf bis zehn Jahren aussehen werden.</w:t>
      </w:r>
      <w:r w:rsidR="00AB64DB">
        <w:rPr>
          <w:rFonts w:cstheme="minorHAnsi"/>
          <w:bCs/>
        </w:rPr>
        <w:t>“</w:t>
      </w:r>
    </w:p>
    <w:p w14:paraId="6110639D" w14:textId="77777777" w:rsidR="00364D9B" w:rsidRPr="00364D9B" w:rsidRDefault="00364D9B" w:rsidP="00364D9B">
      <w:pPr>
        <w:pStyle w:val="01Flietext"/>
        <w:rPr>
          <w:rFonts w:asciiTheme="minorHAnsi" w:hAnsiTheme="minorHAnsi"/>
          <w:b/>
          <w:bCs/>
          <w:sz w:val="22"/>
          <w:szCs w:val="22"/>
        </w:rPr>
      </w:pPr>
      <w:r w:rsidRPr="00364D9B">
        <w:rPr>
          <w:rFonts w:asciiTheme="minorHAnsi" w:hAnsiTheme="minorHAnsi"/>
          <w:b/>
          <w:bCs/>
          <w:sz w:val="22"/>
          <w:szCs w:val="22"/>
        </w:rPr>
        <w:t xml:space="preserve">QUANTRON </w:t>
      </w:r>
      <w:proofErr w:type="spellStart"/>
      <w:r w:rsidRPr="00364D9B">
        <w:rPr>
          <w:rFonts w:asciiTheme="minorHAnsi" w:hAnsiTheme="minorHAnsi"/>
          <w:b/>
          <w:bCs/>
          <w:sz w:val="22"/>
          <w:szCs w:val="22"/>
        </w:rPr>
        <w:t>vision</w:t>
      </w:r>
      <w:proofErr w:type="spellEnd"/>
      <w:r w:rsidRPr="00364D9B">
        <w:rPr>
          <w:rFonts w:asciiTheme="minorHAnsi" w:hAnsiTheme="minorHAnsi"/>
          <w:b/>
          <w:bCs/>
          <w:sz w:val="22"/>
          <w:szCs w:val="22"/>
        </w:rPr>
        <w:t xml:space="preserve"> 2025</w:t>
      </w:r>
    </w:p>
    <w:p w14:paraId="4B5C5577" w14:textId="3656C6E5" w:rsidR="00FA33F2" w:rsidRDefault="00364D9B" w:rsidP="00F63FEA">
      <w:pPr>
        <w:spacing w:line="324" w:lineRule="auto"/>
        <w:ind w:right="597"/>
        <w:rPr>
          <w:rFonts w:cstheme="minorHAnsi"/>
          <w:bCs/>
        </w:rPr>
      </w:pPr>
      <w:r w:rsidRPr="00364D9B">
        <w:rPr>
          <w:rFonts w:cstheme="minorHAnsi"/>
          <w:bCs/>
        </w:rPr>
        <w:t xml:space="preserve">Das Projekt </w:t>
      </w:r>
      <w:r w:rsidR="005F3216">
        <w:rPr>
          <w:rFonts w:cstheme="minorHAnsi"/>
          <w:bCs/>
        </w:rPr>
        <w:t>„</w:t>
      </w:r>
      <w:r w:rsidRPr="00364D9B">
        <w:rPr>
          <w:rFonts w:cstheme="minorHAnsi"/>
          <w:bCs/>
        </w:rPr>
        <w:t xml:space="preserve">QUANTRON </w:t>
      </w:r>
      <w:proofErr w:type="spellStart"/>
      <w:r w:rsidRPr="00364D9B">
        <w:rPr>
          <w:rFonts w:cstheme="minorHAnsi"/>
          <w:bCs/>
        </w:rPr>
        <w:t>vision</w:t>
      </w:r>
      <w:proofErr w:type="spellEnd"/>
      <w:r w:rsidRPr="00364D9B">
        <w:rPr>
          <w:rFonts w:cstheme="minorHAnsi"/>
          <w:bCs/>
        </w:rPr>
        <w:t xml:space="preserve"> 2025</w:t>
      </w:r>
      <w:r w:rsidR="005F3216">
        <w:rPr>
          <w:rFonts w:cstheme="minorHAnsi"/>
          <w:bCs/>
        </w:rPr>
        <w:t>“</w:t>
      </w:r>
      <w:r w:rsidRPr="00364D9B">
        <w:rPr>
          <w:rFonts w:cstheme="minorHAnsi"/>
          <w:bCs/>
        </w:rPr>
        <w:t xml:space="preserve"> beginnt mit einem einzigartigen QUANTRON-Design für einen 12-Meter-Bus,</w:t>
      </w:r>
      <w:r>
        <w:rPr>
          <w:rFonts w:cstheme="minorHAnsi"/>
          <w:bCs/>
        </w:rPr>
        <w:t xml:space="preserve"> welcher</w:t>
      </w:r>
      <w:r w:rsidRPr="00364D9B">
        <w:rPr>
          <w:rFonts w:cstheme="minorHAnsi"/>
          <w:bCs/>
        </w:rPr>
        <w:t xml:space="preserve"> in naher Zukunft auf den Markt kommen wird. Ein QUANTRON-Design für einen </w:t>
      </w:r>
      <w:r>
        <w:rPr>
          <w:rFonts w:cstheme="minorHAnsi"/>
          <w:bCs/>
        </w:rPr>
        <w:t>Light-</w:t>
      </w:r>
      <w:r w:rsidR="007B5976">
        <w:rPr>
          <w:rFonts w:cstheme="minorHAnsi"/>
          <w:bCs/>
        </w:rPr>
        <w:t>Truck</w:t>
      </w:r>
      <w:r w:rsidRPr="00364D9B">
        <w:rPr>
          <w:rFonts w:cstheme="minorHAnsi"/>
          <w:bCs/>
        </w:rPr>
        <w:t xml:space="preserve"> und einen </w:t>
      </w:r>
      <w:r>
        <w:rPr>
          <w:rFonts w:cstheme="minorHAnsi"/>
          <w:bCs/>
        </w:rPr>
        <w:t>Heavy</w:t>
      </w:r>
      <w:r w:rsidRPr="00364D9B">
        <w:rPr>
          <w:rFonts w:cstheme="minorHAnsi"/>
          <w:bCs/>
        </w:rPr>
        <w:t xml:space="preserve"> US-</w:t>
      </w:r>
      <w:r w:rsidR="007B5976">
        <w:rPr>
          <w:rFonts w:cstheme="minorHAnsi"/>
          <w:bCs/>
        </w:rPr>
        <w:t>Truck</w:t>
      </w:r>
      <w:r w:rsidRPr="00364D9B">
        <w:rPr>
          <w:rFonts w:cstheme="minorHAnsi"/>
          <w:bCs/>
        </w:rPr>
        <w:t xml:space="preserve"> sind ebenfalls in Planung.</w:t>
      </w:r>
    </w:p>
    <w:p w14:paraId="607FFEF9" w14:textId="44DC4F98" w:rsidR="009D5DE9" w:rsidRDefault="00364D9B" w:rsidP="00F63FEA">
      <w:pPr>
        <w:spacing w:line="324" w:lineRule="auto"/>
        <w:ind w:right="597"/>
        <w:rPr>
          <w:rFonts w:cstheme="minorHAnsi"/>
          <w:bCs/>
        </w:rPr>
      </w:pPr>
      <w:r w:rsidRPr="00364D9B">
        <w:rPr>
          <w:rFonts w:cstheme="minorHAnsi"/>
          <w:bCs/>
        </w:rPr>
        <w:t xml:space="preserve">Michael Perschke, Vorstand der Quantron AG, erklärt: </w:t>
      </w:r>
      <w:r w:rsidR="00AB64DB">
        <w:rPr>
          <w:rFonts w:cstheme="minorHAnsi"/>
          <w:bCs/>
        </w:rPr>
        <w:t>„</w:t>
      </w:r>
      <w:r w:rsidR="005A4B6A" w:rsidRPr="005A4B6A">
        <w:rPr>
          <w:rFonts w:cstheme="minorHAnsi"/>
          <w:bCs/>
        </w:rPr>
        <w:t>Die Quantron AG verfolgt die Vision, ein weltweit führender Anbieter von emissionsfreien, globalen Transportdienstleistungen und</w:t>
      </w:r>
      <w:r w:rsidR="005A4B6A">
        <w:rPr>
          <w:rFonts w:cstheme="minorHAnsi"/>
          <w:bCs/>
        </w:rPr>
        <w:t> P</w:t>
      </w:r>
      <w:r w:rsidR="005A4B6A" w:rsidRPr="005A4B6A">
        <w:rPr>
          <w:rFonts w:cstheme="minorHAnsi"/>
          <w:bCs/>
        </w:rPr>
        <w:t>rodukten zu werden. Daher muss</w:t>
      </w:r>
      <w:r w:rsidRPr="00364D9B">
        <w:rPr>
          <w:rFonts w:cstheme="minorHAnsi"/>
          <w:bCs/>
        </w:rPr>
        <w:t xml:space="preserve"> die </w:t>
      </w:r>
      <w:r w:rsidR="005A4B6A">
        <w:rPr>
          <w:rFonts w:cstheme="minorHAnsi"/>
          <w:bCs/>
        </w:rPr>
        <w:t xml:space="preserve">einzigartige </w:t>
      </w:r>
      <w:r w:rsidR="00AB64DB">
        <w:rPr>
          <w:rFonts w:cstheme="minorHAnsi"/>
          <w:bCs/>
        </w:rPr>
        <w:t>Ästhetik</w:t>
      </w:r>
      <w:r w:rsidRPr="00364D9B">
        <w:rPr>
          <w:rFonts w:cstheme="minorHAnsi"/>
          <w:bCs/>
        </w:rPr>
        <w:t xml:space="preserve"> des Designs mit der Marken-DNA von QUANTRON übereinstimmen, </w:t>
      </w:r>
      <w:r>
        <w:rPr>
          <w:rFonts w:cstheme="minorHAnsi"/>
          <w:bCs/>
        </w:rPr>
        <w:t>welche</w:t>
      </w:r>
      <w:r w:rsidRPr="00364D9B">
        <w:rPr>
          <w:rFonts w:cstheme="minorHAnsi"/>
          <w:bCs/>
        </w:rPr>
        <w:t xml:space="preserve"> für Technologie und Emissionsfreiheit steht. Es gibt kein besseres Team, um QUANTRON eine globale Identität zu geben, als Fabio Filippini und Moreno</w:t>
      </w:r>
      <w:r w:rsidR="002D37AE">
        <w:rPr>
          <w:rFonts w:cstheme="minorHAnsi"/>
          <w:bCs/>
        </w:rPr>
        <w:t xml:space="preserve">. </w:t>
      </w:r>
      <w:r w:rsidR="002D37AE" w:rsidRPr="002D37AE">
        <w:rPr>
          <w:rFonts w:cstheme="minorHAnsi"/>
          <w:bCs/>
        </w:rPr>
        <w:t xml:space="preserve">Unser Ziel ist es, dass unsere auf Nachhaltigkeit fokussierten Kunden bis spätestens 2025 ein Quantron-Produkt auf den ersten Blick erkennen, </w:t>
      </w:r>
      <w:proofErr w:type="gramStart"/>
      <w:r w:rsidR="002D37AE" w:rsidRPr="002D37AE">
        <w:rPr>
          <w:rFonts w:cstheme="minorHAnsi"/>
          <w:bCs/>
        </w:rPr>
        <w:t>das</w:t>
      </w:r>
      <w:proofErr w:type="gramEnd"/>
      <w:r w:rsidR="002D37AE" w:rsidRPr="002D37AE">
        <w:rPr>
          <w:rFonts w:cstheme="minorHAnsi"/>
          <w:bCs/>
        </w:rPr>
        <w:t xml:space="preserve"> sauber, hochentwickelt </w:t>
      </w:r>
      <w:r w:rsidR="00241F87">
        <w:rPr>
          <w:rFonts w:cstheme="minorHAnsi"/>
          <w:bCs/>
        </w:rPr>
        <w:t>sowie</w:t>
      </w:r>
      <w:r w:rsidR="002D37AE" w:rsidRPr="002D37AE">
        <w:rPr>
          <w:rFonts w:cstheme="minorHAnsi"/>
          <w:bCs/>
        </w:rPr>
        <w:t xml:space="preserve"> technisch ausgereift ist und die Zukunft des nachhaltigen Transports repräsentiert.</w:t>
      </w:r>
      <w:r w:rsidR="00241F87">
        <w:rPr>
          <w:rFonts w:cstheme="minorHAnsi"/>
          <w:bCs/>
        </w:rPr>
        <w:t>“</w:t>
      </w:r>
    </w:p>
    <w:p w14:paraId="35B6EC95" w14:textId="52E659C0" w:rsidR="009D5DE9" w:rsidRDefault="009D5DE9" w:rsidP="00F63FEA">
      <w:pPr>
        <w:spacing w:line="324" w:lineRule="auto"/>
        <w:ind w:right="597"/>
        <w:rPr>
          <w:rFonts w:cstheme="minorHAnsi"/>
          <w:bCs/>
        </w:rPr>
      </w:pPr>
    </w:p>
    <w:p w14:paraId="31E0A7C8" w14:textId="77777777" w:rsidR="00241F87" w:rsidRPr="00DE1CC1" w:rsidRDefault="00241F87" w:rsidP="00F63FEA">
      <w:pPr>
        <w:spacing w:line="324" w:lineRule="auto"/>
        <w:ind w:right="597"/>
        <w:rPr>
          <w:rFonts w:cstheme="minorHAnsi"/>
          <w:bCs/>
        </w:rPr>
      </w:pPr>
    </w:p>
    <w:p w14:paraId="21AE9850" w14:textId="73A1F867" w:rsidR="008B7AF6" w:rsidRDefault="00F63FEA" w:rsidP="00F63FEA">
      <w:pPr>
        <w:spacing w:line="324" w:lineRule="auto"/>
        <w:ind w:right="597"/>
        <w:rPr>
          <w:rFonts w:cstheme="minorHAnsi"/>
          <w:bCs/>
        </w:rPr>
      </w:pPr>
      <w:r w:rsidRPr="001536A5">
        <w:rPr>
          <w:rFonts w:cstheme="minorHAnsi"/>
          <w:bCs/>
        </w:rPr>
        <w:t>Foto</w:t>
      </w:r>
      <w:r>
        <w:rPr>
          <w:rFonts w:cstheme="minorHAnsi"/>
          <w:bCs/>
        </w:rPr>
        <w:t>-</w:t>
      </w:r>
      <w:r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40AE0149" w14:textId="69A50279" w:rsidR="00E13E09" w:rsidRDefault="00DE1CC1" w:rsidP="00F63FEA">
      <w:pPr>
        <w:spacing w:line="324" w:lineRule="auto"/>
        <w:ind w:right="597"/>
        <w:rPr>
          <w:rFonts w:cstheme="minorHAnsi"/>
          <w:bCs/>
        </w:rPr>
      </w:pPr>
      <w:r>
        <w:rPr>
          <w:noProof/>
        </w:rPr>
        <w:lastRenderedPageBreak/>
        <w:drawing>
          <wp:inline distT="0" distB="0" distL="0" distR="0" wp14:anchorId="7A5CC84D" wp14:editId="547D24D6">
            <wp:extent cx="1872245" cy="105338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65" cy="105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772B0" w14:textId="77777777" w:rsidR="00E13E09" w:rsidRDefault="00E13E09" w:rsidP="00F63FEA">
      <w:pPr>
        <w:spacing w:line="324" w:lineRule="auto"/>
        <w:ind w:right="597"/>
        <w:rPr>
          <w:rFonts w:cstheme="minorHAnsi"/>
          <w:bCs/>
        </w:rPr>
      </w:pPr>
    </w:p>
    <w:p w14:paraId="76E22AD1" w14:textId="0A27BA6C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4064243">
        <w:t>Das Originalfoto in niedriger und hoher Auflösung finden Sie hier:</w:t>
      </w:r>
      <w:r>
        <w:t xml:space="preserve"> </w:t>
      </w:r>
      <w:hyperlink r:id="rId12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F2FBFCE" w14:textId="626E0715" w:rsidR="00FF0798" w:rsidRDefault="00DE1CC1" w:rsidP="002D0904">
      <w:pPr>
        <w:spacing w:after="0" w:line="324" w:lineRule="auto"/>
        <w:rPr>
          <w:rFonts w:cstheme="minorHAnsi"/>
        </w:rPr>
      </w:pPr>
      <w:r w:rsidRPr="00DE1CC1">
        <w:rPr>
          <w:rFonts w:cstheme="minorHAnsi"/>
        </w:rPr>
        <w:t xml:space="preserve">QUANTRON Vision 2025, erste </w:t>
      </w:r>
      <w:r>
        <w:rPr>
          <w:rFonts w:cstheme="minorHAnsi"/>
        </w:rPr>
        <w:t>Konzeptzeichnungen</w:t>
      </w:r>
    </w:p>
    <w:p w14:paraId="75C58249" w14:textId="3524245B" w:rsidR="00DE1CC1" w:rsidRDefault="00DE1CC1" w:rsidP="002D0904">
      <w:pPr>
        <w:spacing w:after="0" w:line="324" w:lineRule="auto"/>
        <w:rPr>
          <w:rFonts w:cstheme="minorHAnsi"/>
        </w:rPr>
      </w:pPr>
    </w:p>
    <w:p w14:paraId="2542D5F7" w14:textId="77777777" w:rsidR="00DE1CC1" w:rsidRPr="00DE1CC1" w:rsidRDefault="00DE1CC1" w:rsidP="00DE1CC1">
      <w:pPr>
        <w:spacing w:after="0" w:line="324" w:lineRule="auto"/>
        <w:rPr>
          <w:rFonts w:cstheme="minorHAnsi"/>
        </w:rPr>
      </w:pPr>
      <w:r w:rsidRPr="00DE1CC1">
        <w:rPr>
          <w:rFonts w:cstheme="minorHAnsi"/>
        </w:rPr>
        <w:t xml:space="preserve">Video zur Ankündigung der Kooperation: </w:t>
      </w:r>
    </w:p>
    <w:p w14:paraId="46937805" w14:textId="3B870D68" w:rsidR="00DE1CC1" w:rsidRPr="00790717" w:rsidRDefault="00DE1CC1" w:rsidP="00DE1CC1">
      <w:pPr>
        <w:spacing w:after="0" w:line="324" w:lineRule="auto"/>
        <w:rPr>
          <w:rFonts w:cstheme="minorHAnsi"/>
        </w:rPr>
      </w:pPr>
      <w:r w:rsidRPr="00DE1CC1">
        <w:rPr>
          <w:rFonts w:cstheme="minorHAnsi"/>
        </w:rPr>
        <w:t>Ein Video der Kooperationsankündigung mit Michael Perschke, Fabio Filippini und Jaime Moreno finden Sie auf dem YouTube-Kanal der Quantron AG:</w:t>
      </w:r>
      <w:r w:rsidR="00793947">
        <w:rPr>
          <w:rFonts w:cstheme="minorHAnsi"/>
        </w:rPr>
        <w:t xml:space="preserve"> </w:t>
      </w:r>
      <w:hyperlink r:id="rId13" w:history="1">
        <w:r w:rsidR="00793947" w:rsidRPr="00BA365C">
          <w:rPr>
            <w:rStyle w:val="Hyperlink"/>
            <w:rFonts w:cstheme="minorHAnsi"/>
          </w:rPr>
          <w:t>https://youtu.be/yRDNnfupTiA</w:t>
        </w:r>
      </w:hyperlink>
      <w:r w:rsidR="00793947">
        <w:rPr>
          <w:rFonts w:cstheme="minorHAnsi"/>
        </w:rPr>
        <w:t xml:space="preserve"> </w:t>
      </w:r>
    </w:p>
    <w:p w14:paraId="65DE3B4B" w14:textId="77777777" w:rsidR="00AE78E4" w:rsidRPr="00790717" w:rsidRDefault="00AE78E4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</w:t>
      </w:r>
      <w:proofErr w:type="spellStart"/>
      <w:r w:rsidRPr="00790717">
        <w:rPr>
          <w:rFonts w:cstheme="minorHAnsi"/>
          <w:i/>
          <w:sz w:val="20"/>
        </w:rPr>
        <w:t>Spinoff</w:t>
      </w:r>
      <w:proofErr w:type="spellEnd"/>
      <w:r w:rsidRPr="00790717">
        <w:rPr>
          <w:rFonts w:cstheme="minorHAnsi"/>
          <w:i/>
          <w:sz w:val="20"/>
        </w:rPr>
        <w:t xml:space="preserve">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021EA34E" w14:textId="49A0FEE7" w:rsidR="002D0904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auf unseren </w:t>
      </w:r>
      <w:proofErr w:type="spellStart"/>
      <w:proofErr w:type="gramStart"/>
      <w:r>
        <w:rPr>
          <w:rFonts w:cstheme="minorHAnsi"/>
          <w:i/>
          <w:iCs/>
          <w:sz w:val="20"/>
          <w:szCs w:val="20"/>
        </w:rPr>
        <w:t>Social</w:t>
      </w:r>
      <w:proofErr w:type="spellEnd"/>
      <w:r>
        <w:rPr>
          <w:rFonts w:cstheme="minorHAnsi"/>
          <w:i/>
          <w:iCs/>
          <w:sz w:val="20"/>
          <w:szCs w:val="20"/>
        </w:rPr>
        <w:t xml:space="preserve"> Media Kanälen</w:t>
      </w:r>
      <w:proofErr w:type="gramEnd"/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4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5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405FD24A" w14:textId="77777777" w:rsidR="0056620E" w:rsidRPr="00DE1CC1" w:rsidRDefault="0056620E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F0DCE40" w14:textId="5695BDD9" w:rsidR="15BB30EC" w:rsidRPr="0056620E" w:rsidRDefault="00D34006" w:rsidP="005662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</w:p>
    <w:sectPr w:rsidR="15BB30EC" w:rsidRPr="0056620E" w:rsidSect="007E6A5C">
      <w:headerReference w:type="default" r:id="rId16"/>
      <w:footerReference w:type="default" r:id="rId17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BB9D" w14:textId="77777777" w:rsidR="00C97107" w:rsidRDefault="00C97107" w:rsidP="00AE78E4">
      <w:pPr>
        <w:spacing w:after="0" w:line="240" w:lineRule="auto"/>
      </w:pPr>
      <w:r>
        <w:separator/>
      </w:r>
    </w:p>
  </w:endnote>
  <w:endnote w:type="continuationSeparator" w:id="0">
    <w:p w14:paraId="65BAFD4A" w14:textId="77777777" w:rsidR="00C97107" w:rsidRDefault="00C97107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7B5976">
                            <w:fldChar w:fldCharType="begin"/>
                          </w:r>
                          <w:r w:rsidR="007B5976">
                            <w:instrText>NUMPAGES  \* Arabic  \* MERGEFORMAT</w:instrText>
                          </w:r>
                          <w:r w:rsidR="007B5976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7B5976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D412" w14:textId="77777777" w:rsidR="00C97107" w:rsidRDefault="00C97107" w:rsidP="00AE78E4">
      <w:pPr>
        <w:spacing w:after="0" w:line="240" w:lineRule="auto"/>
      </w:pPr>
      <w:r>
        <w:separator/>
      </w:r>
    </w:p>
  </w:footnote>
  <w:footnote w:type="continuationSeparator" w:id="0">
    <w:p w14:paraId="13A7129A" w14:textId="77777777" w:rsidR="00C97107" w:rsidRDefault="00C97107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02396"/>
    <w:rsid w:val="000117DC"/>
    <w:rsid w:val="0003259C"/>
    <w:rsid w:val="00035FFF"/>
    <w:rsid w:val="000371E5"/>
    <w:rsid w:val="00054DE0"/>
    <w:rsid w:val="000928E5"/>
    <w:rsid w:val="000C6948"/>
    <w:rsid w:val="000C71F9"/>
    <w:rsid w:val="00110112"/>
    <w:rsid w:val="00113E8F"/>
    <w:rsid w:val="001417A9"/>
    <w:rsid w:val="00150D45"/>
    <w:rsid w:val="001536A5"/>
    <w:rsid w:val="00154823"/>
    <w:rsid w:val="0016309B"/>
    <w:rsid w:val="00182B88"/>
    <w:rsid w:val="001875DD"/>
    <w:rsid w:val="001A0965"/>
    <w:rsid w:val="001A1178"/>
    <w:rsid w:val="001A52B1"/>
    <w:rsid w:val="001B63EE"/>
    <w:rsid w:val="001C3B18"/>
    <w:rsid w:val="001D75BD"/>
    <w:rsid w:val="001E16CA"/>
    <w:rsid w:val="001E1C2B"/>
    <w:rsid w:val="001E3047"/>
    <w:rsid w:val="001F3857"/>
    <w:rsid w:val="00217303"/>
    <w:rsid w:val="00221D25"/>
    <w:rsid w:val="0022565D"/>
    <w:rsid w:val="002353A6"/>
    <w:rsid w:val="0024135C"/>
    <w:rsid w:val="00241F87"/>
    <w:rsid w:val="0025057D"/>
    <w:rsid w:val="0025461D"/>
    <w:rsid w:val="0026162A"/>
    <w:rsid w:val="00262DBB"/>
    <w:rsid w:val="00273889"/>
    <w:rsid w:val="00275C5D"/>
    <w:rsid w:val="002859AF"/>
    <w:rsid w:val="002975E2"/>
    <w:rsid w:val="002C64E1"/>
    <w:rsid w:val="002C7249"/>
    <w:rsid w:val="002D0904"/>
    <w:rsid w:val="002D37AE"/>
    <w:rsid w:val="002E51EA"/>
    <w:rsid w:val="002F397F"/>
    <w:rsid w:val="002F5AE4"/>
    <w:rsid w:val="002F7680"/>
    <w:rsid w:val="003172FA"/>
    <w:rsid w:val="00320FE3"/>
    <w:rsid w:val="00364D9B"/>
    <w:rsid w:val="00370BC2"/>
    <w:rsid w:val="00377865"/>
    <w:rsid w:val="003824EA"/>
    <w:rsid w:val="003C0EF8"/>
    <w:rsid w:val="003E700E"/>
    <w:rsid w:val="003F1AAC"/>
    <w:rsid w:val="003F6267"/>
    <w:rsid w:val="003F63B3"/>
    <w:rsid w:val="00401889"/>
    <w:rsid w:val="004610D8"/>
    <w:rsid w:val="00473615"/>
    <w:rsid w:val="00475C54"/>
    <w:rsid w:val="004954AD"/>
    <w:rsid w:val="004A2B2D"/>
    <w:rsid w:val="004B32B0"/>
    <w:rsid w:val="004B3DD1"/>
    <w:rsid w:val="004E1467"/>
    <w:rsid w:val="005012F4"/>
    <w:rsid w:val="00504F1D"/>
    <w:rsid w:val="005240B0"/>
    <w:rsid w:val="005248CC"/>
    <w:rsid w:val="0052668B"/>
    <w:rsid w:val="0053512B"/>
    <w:rsid w:val="00536239"/>
    <w:rsid w:val="005546AA"/>
    <w:rsid w:val="0056386B"/>
    <w:rsid w:val="0056620E"/>
    <w:rsid w:val="00592440"/>
    <w:rsid w:val="005A4B6A"/>
    <w:rsid w:val="005D2334"/>
    <w:rsid w:val="005D2817"/>
    <w:rsid w:val="005E2014"/>
    <w:rsid w:val="005F3216"/>
    <w:rsid w:val="006369DD"/>
    <w:rsid w:val="00671A6F"/>
    <w:rsid w:val="006B0E2C"/>
    <w:rsid w:val="006B7543"/>
    <w:rsid w:val="006C35E2"/>
    <w:rsid w:val="006F1B77"/>
    <w:rsid w:val="00705344"/>
    <w:rsid w:val="0071627E"/>
    <w:rsid w:val="0074160C"/>
    <w:rsid w:val="00745FEA"/>
    <w:rsid w:val="00754015"/>
    <w:rsid w:val="007628A4"/>
    <w:rsid w:val="00765BB9"/>
    <w:rsid w:val="00775363"/>
    <w:rsid w:val="00776D92"/>
    <w:rsid w:val="00790717"/>
    <w:rsid w:val="00793947"/>
    <w:rsid w:val="007B29FD"/>
    <w:rsid w:val="007B5976"/>
    <w:rsid w:val="007D27BB"/>
    <w:rsid w:val="007D2FC7"/>
    <w:rsid w:val="007E37C8"/>
    <w:rsid w:val="007E5F19"/>
    <w:rsid w:val="007E6A5C"/>
    <w:rsid w:val="007F3AB0"/>
    <w:rsid w:val="008103CB"/>
    <w:rsid w:val="00811A60"/>
    <w:rsid w:val="008269B4"/>
    <w:rsid w:val="00851F4C"/>
    <w:rsid w:val="0085284F"/>
    <w:rsid w:val="00863593"/>
    <w:rsid w:val="008838EC"/>
    <w:rsid w:val="008A116F"/>
    <w:rsid w:val="008A41D6"/>
    <w:rsid w:val="008B421F"/>
    <w:rsid w:val="008B735F"/>
    <w:rsid w:val="008B7AF6"/>
    <w:rsid w:val="008D4615"/>
    <w:rsid w:val="008E251B"/>
    <w:rsid w:val="008E51D6"/>
    <w:rsid w:val="008F514A"/>
    <w:rsid w:val="009004C8"/>
    <w:rsid w:val="009071ED"/>
    <w:rsid w:val="009138CA"/>
    <w:rsid w:val="009248EA"/>
    <w:rsid w:val="009260C6"/>
    <w:rsid w:val="00940AEE"/>
    <w:rsid w:val="00944B0D"/>
    <w:rsid w:val="009A527F"/>
    <w:rsid w:val="009C434C"/>
    <w:rsid w:val="009D5DE9"/>
    <w:rsid w:val="009E2573"/>
    <w:rsid w:val="00A055C7"/>
    <w:rsid w:val="00A1262D"/>
    <w:rsid w:val="00A12F98"/>
    <w:rsid w:val="00A170CF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A5B99"/>
    <w:rsid w:val="00AB64DB"/>
    <w:rsid w:val="00AE78E4"/>
    <w:rsid w:val="00B22998"/>
    <w:rsid w:val="00B31303"/>
    <w:rsid w:val="00B60081"/>
    <w:rsid w:val="00BA1CC6"/>
    <w:rsid w:val="00BA2B45"/>
    <w:rsid w:val="00BA6AD9"/>
    <w:rsid w:val="00BC3CCE"/>
    <w:rsid w:val="00BC49AA"/>
    <w:rsid w:val="00BC5BEB"/>
    <w:rsid w:val="00BC7E72"/>
    <w:rsid w:val="00BE057C"/>
    <w:rsid w:val="00BE073B"/>
    <w:rsid w:val="00BF688A"/>
    <w:rsid w:val="00C162F6"/>
    <w:rsid w:val="00C44DDA"/>
    <w:rsid w:val="00C45A18"/>
    <w:rsid w:val="00C63E4C"/>
    <w:rsid w:val="00C74C0E"/>
    <w:rsid w:val="00C867F7"/>
    <w:rsid w:val="00C96478"/>
    <w:rsid w:val="00C97107"/>
    <w:rsid w:val="00CC27C4"/>
    <w:rsid w:val="00CE5E8B"/>
    <w:rsid w:val="00CF1072"/>
    <w:rsid w:val="00CF77BF"/>
    <w:rsid w:val="00D040AD"/>
    <w:rsid w:val="00D06192"/>
    <w:rsid w:val="00D17C43"/>
    <w:rsid w:val="00D21EE9"/>
    <w:rsid w:val="00D24F6A"/>
    <w:rsid w:val="00D34006"/>
    <w:rsid w:val="00D4442A"/>
    <w:rsid w:val="00D46BFB"/>
    <w:rsid w:val="00D4707E"/>
    <w:rsid w:val="00D51998"/>
    <w:rsid w:val="00D7496D"/>
    <w:rsid w:val="00D773AD"/>
    <w:rsid w:val="00D81791"/>
    <w:rsid w:val="00D86D4D"/>
    <w:rsid w:val="00D90DAF"/>
    <w:rsid w:val="00D93C73"/>
    <w:rsid w:val="00DC6508"/>
    <w:rsid w:val="00DD3D1C"/>
    <w:rsid w:val="00DE1CC1"/>
    <w:rsid w:val="00DE1DCF"/>
    <w:rsid w:val="00DE27C9"/>
    <w:rsid w:val="00DF5878"/>
    <w:rsid w:val="00E10279"/>
    <w:rsid w:val="00E13E09"/>
    <w:rsid w:val="00E35B4F"/>
    <w:rsid w:val="00E3707F"/>
    <w:rsid w:val="00E44092"/>
    <w:rsid w:val="00E512CE"/>
    <w:rsid w:val="00E55CD3"/>
    <w:rsid w:val="00E7139B"/>
    <w:rsid w:val="00E767EC"/>
    <w:rsid w:val="00E87805"/>
    <w:rsid w:val="00EA7185"/>
    <w:rsid w:val="00EB04DB"/>
    <w:rsid w:val="00EB1D0B"/>
    <w:rsid w:val="00EC5ECD"/>
    <w:rsid w:val="00F04C31"/>
    <w:rsid w:val="00F05EA4"/>
    <w:rsid w:val="00F1572B"/>
    <w:rsid w:val="00F3742E"/>
    <w:rsid w:val="00F63FEA"/>
    <w:rsid w:val="00F72981"/>
    <w:rsid w:val="00FA306B"/>
    <w:rsid w:val="00FA33F2"/>
    <w:rsid w:val="00FB3497"/>
    <w:rsid w:val="00FB59B4"/>
    <w:rsid w:val="00FC6EB1"/>
    <w:rsid w:val="00FD0042"/>
    <w:rsid w:val="00FD41AC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yRDNnfupT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q-news/pr-bericht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DQ-CKkS8XMHcJ9Ze-6UVN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quantron-a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 | Quantron AG</cp:lastModifiedBy>
  <cp:revision>112</cp:revision>
  <dcterms:created xsi:type="dcterms:W3CDTF">2021-04-12T11:08:00Z</dcterms:created>
  <dcterms:modified xsi:type="dcterms:W3CDTF">2021-10-20T14:14:00Z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