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FF2D8" w14:textId="52DC63EA" w:rsidR="007F3AB0" w:rsidRPr="00790717" w:rsidRDefault="002D0904" w:rsidP="002975E2">
      <w:pPr>
        <w:tabs>
          <w:tab w:val="right" w:pos="9356"/>
        </w:tabs>
        <w:spacing w:after="0" w:line="360" w:lineRule="auto"/>
        <w:rPr>
          <w:rFonts w:cstheme="minorHAnsi"/>
          <w:sz w:val="20"/>
        </w:rPr>
      </w:pPr>
      <w:bookmarkStart w:id="0" w:name="_Hlk95478507"/>
      <w:bookmarkEnd w:id="0"/>
      <w:r w:rsidRPr="00790717">
        <w:rPr>
          <w:rFonts w:cstheme="minorHAnsi"/>
        </w:rPr>
        <w:t>PRESSEMITTEILUNG</w:t>
      </w:r>
      <w:r w:rsidRPr="00790717">
        <w:rPr>
          <w:rFonts w:cstheme="minorHAnsi"/>
        </w:rPr>
        <w:tab/>
      </w:r>
      <w:r w:rsidR="00BA4C74" w:rsidRPr="00BA4C74">
        <w:rPr>
          <w:rFonts w:cstheme="minorHAnsi"/>
          <w:sz w:val="18"/>
        </w:rPr>
        <w:t>14. Fe</w:t>
      </w:r>
      <w:r w:rsidR="00BA4C74">
        <w:rPr>
          <w:rFonts w:cstheme="minorHAnsi"/>
          <w:sz w:val="18"/>
        </w:rPr>
        <w:t>bruar</w:t>
      </w:r>
      <w:r w:rsidRPr="00BA4C74">
        <w:rPr>
          <w:rFonts w:cstheme="minorHAnsi"/>
          <w:sz w:val="18"/>
        </w:rPr>
        <w:t xml:space="preserve"> 202</w:t>
      </w:r>
      <w:r w:rsidR="00BA4C74" w:rsidRPr="00BA4C74">
        <w:rPr>
          <w:rFonts w:cstheme="minorHAnsi"/>
          <w:sz w:val="18"/>
        </w:rPr>
        <w:t>2</w:t>
      </w:r>
    </w:p>
    <w:p w14:paraId="4AAC4A18" w14:textId="70A37DB4" w:rsidR="009E2573" w:rsidRPr="00DE2139" w:rsidRDefault="007F1653" w:rsidP="00671A6F">
      <w:pPr>
        <w:spacing w:before="340" w:after="34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„</w:t>
      </w:r>
      <w:r w:rsidR="00612301">
        <w:rPr>
          <w:rFonts w:cstheme="minorHAnsi"/>
          <w:b/>
          <w:bCs/>
          <w:sz w:val="28"/>
          <w:szCs w:val="28"/>
        </w:rPr>
        <w:t xml:space="preserve">Empower the </w:t>
      </w:r>
      <w:r w:rsidR="00126B08">
        <w:rPr>
          <w:rFonts w:cstheme="minorHAnsi"/>
          <w:b/>
          <w:bCs/>
          <w:sz w:val="28"/>
          <w:szCs w:val="28"/>
        </w:rPr>
        <w:t>F</w:t>
      </w:r>
      <w:r w:rsidR="00612301">
        <w:rPr>
          <w:rFonts w:cstheme="minorHAnsi"/>
          <w:b/>
          <w:bCs/>
          <w:sz w:val="28"/>
          <w:szCs w:val="28"/>
        </w:rPr>
        <w:t>uture</w:t>
      </w:r>
      <w:r>
        <w:rPr>
          <w:rFonts w:cstheme="minorHAnsi"/>
          <w:b/>
          <w:bCs/>
          <w:sz w:val="28"/>
          <w:szCs w:val="28"/>
        </w:rPr>
        <w:t>“ -</w:t>
      </w:r>
      <w:r w:rsidR="00612301">
        <w:rPr>
          <w:rFonts w:cstheme="minorHAnsi"/>
          <w:b/>
          <w:bCs/>
          <w:sz w:val="28"/>
          <w:szCs w:val="28"/>
        </w:rPr>
        <w:t xml:space="preserve"> </w:t>
      </w:r>
      <w:r w:rsidR="00540D6C">
        <w:rPr>
          <w:rFonts w:cstheme="minorHAnsi"/>
          <w:b/>
          <w:bCs/>
          <w:sz w:val="28"/>
          <w:szCs w:val="28"/>
        </w:rPr>
        <w:t xml:space="preserve">E-Mobility Spezialist </w:t>
      </w:r>
      <w:r w:rsidR="000F3FCC">
        <w:rPr>
          <w:rFonts w:cstheme="minorHAnsi"/>
          <w:b/>
          <w:bCs/>
          <w:sz w:val="28"/>
          <w:szCs w:val="28"/>
        </w:rPr>
        <w:t>Q</w:t>
      </w:r>
      <w:r w:rsidR="00540D6C">
        <w:rPr>
          <w:rFonts w:cstheme="minorHAnsi"/>
          <w:b/>
          <w:bCs/>
          <w:sz w:val="28"/>
          <w:szCs w:val="28"/>
        </w:rPr>
        <w:t>uantron AG</w:t>
      </w:r>
      <w:r w:rsidR="000F3FCC">
        <w:rPr>
          <w:rFonts w:cstheme="minorHAnsi"/>
          <w:b/>
          <w:bCs/>
          <w:sz w:val="28"/>
          <w:szCs w:val="28"/>
        </w:rPr>
        <w:t xml:space="preserve"> </w:t>
      </w:r>
      <w:r w:rsidR="00B8475C">
        <w:rPr>
          <w:rFonts w:cstheme="minorHAnsi"/>
          <w:b/>
          <w:bCs/>
          <w:sz w:val="28"/>
          <w:szCs w:val="28"/>
        </w:rPr>
        <w:t>vollzieht</w:t>
      </w:r>
      <w:r w:rsidR="000F3FCC">
        <w:rPr>
          <w:rFonts w:cstheme="minorHAnsi"/>
          <w:b/>
          <w:bCs/>
          <w:sz w:val="28"/>
          <w:szCs w:val="28"/>
        </w:rPr>
        <w:t xml:space="preserve"> </w:t>
      </w:r>
      <w:r w:rsidR="0055144B">
        <w:rPr>
          <w:rFonts w:cstheme="minorHAnsi"/>
          <w:b/>
          <w:bCs/>
          <w:sz w:val="28"/>
          <w:szCs w:val="28"/>
        </w:rPr>
        <w:t>Relau</w:t>
      </w:r>
      <w:r w:rsidR="002E3C99">
        <w:rPr>
          <w:rFonts w:cstheme="minorHAnsi"/>
          <w:b/>
          <w:bCs/>
          <w:sz w:val="28"/>
          <w:szCs w:val="28"/>
        </w:rPr>
        <w:t>n</w:t>
      </w:r>
      <w:r w:rsidR="0055144B">
        <w:rPr>
          <w:rFonts w:cstheme="minorHAnsi"/>
          <w:b/>
          <w:bCs/>
          <w:sz w:val="28"/>
          <w:szCs w:val="28"/>
        </w:rPr>
        <w:t>ch</w:t>
      </w:r>
      <w:r w:rsidR="00A06526">
        <w:rPr>
          <w:rFonts w:cstheme="minorHAnsi"/>
          <w:b/>
          <w:bCs/>
          <w:sz w:val="28"/>
          <w:szCs w:val="28"/>
        </w:rPr>
        <w:t xml:space="preserve"> </w:t>
      </w:r>
      <w:r w:rsidR="00A06526" w:rsidRPr="00DE2139">
        <w:rPr>
          <w:rFonts w:cstheme="minorHAnsi"/>
          <w:b/>
          <w:bCs/>
          <w:sz w:val="28"/>
          <w:szCs w:val="28"/>
        </w:rPr>
        <w:t xml:space="preserve">von </w:t>
      </w:r>
      <w:r w:rsidR="0055144B" w:rsidRPr="00DE2139">
        <w:rPr>
          <w:rFonts w:cstheme="minorHAnsi"/>
          <w:b/>
          <w:bCs/>
          <w:sz w:val="28"/>
          <w:szCs w:val="28"/>
        </w:rPr>
        <w:t>Marke</w:t>
      </w:r>
      <w:r w:rsidR="00A06526" w:rsidRPr="00DE2139">
        <w:rPr>
          <w:rFonts w:cstheme="minorHAnsi"/>
          <w:b/>
          <w:bCs/>
          <w:sz w:val="28"/>
          <w:szCs w:val="28"/>
        </w:rPr>
        <w:t xml:space="preserve">, </w:t>
      </w:r>
      <w:r w:rsidR="00720DE6" w:rsidRPr="00DE2139">
        <w:rPr>
          <w:rFonts w:cstheme="minorHAnsi"/>
          <w:b/>
          <w:bCs/>
          <w:sz w:val="28"/>
          <w:szCs w:val="28"/>
        </w:rPr>
        <w:t>Corporate Identity</w:t>
      </w:r>
      <w:r w:rsidR="00736584" w:rsidRPr="00DE2139">
        <w:rPr>
          <w:rFonts w:cstheme="minorHAnsi"/>
          <w:b/>
          <w:bCs/>
          <w:sz w:val="28"/>
          <w:szCs w:val="28"/>
        </w:rPr>
        <w:t xml:space="preserve"> </w:t>
      </w:r>
      <w:r w:rsidR="00A06526" w:rsidRPr="00DE2139">
        <w:rPr>
          <w:rFonts w:cstheme="minorHAnsi"/>
          <w:b/>
          <w:bCs/>
          <w:sz w:val="28"/>
          <w:szCs w:val="28"/>
        </w:rPr>
        <w:t xml:space="preserve">und </w:t>
      </w:r>
      <w:r w:rsidR="00736584" w:rsidRPr="00DE2139">
        <w:rPr>
          <w:rFonts w:cstheme="minorHAnsi"/>
          <w:b/>
          <w:bCs/>
          <w:sz w:val="28"/>
          <w:szCs w:val="28"/>
        </w:rPr>
        <w:t>Designs</w:t>
      </w:r>
      <w:r w:rsidR="005D4582" w:rsidRPr="00DE2139">
        <w:rPr>
          <w:rFonts w:cstheme="minorHAnsi"/>
          <w:b/>
          <w:bCs/>
          <w:sz w:val="28"/>
          <w:szCs w:val="28"/>
        </w:rPr>
        <w:t xml:space="preserve">. </w:t>
      </w:r>
    </w:p>
    <w:p w14:paraId="4AE74319" w14:textId="32AAD52E" w:rsidR="007F1653" w:rsidRPr="00DE2139" w:rsidRDefault="007F1653" w:rsidP="0075066D">
      <w:pPr>
        <w:pStyle w:val="01Flietext"/>
        <w:numPr>
          <w:ilvl w:val="0"/>
          <w:numId w:val="2"/>
        </w:numPr>
        <w:ind w:left="714" w:hanging="357"/>
        <w:contextualSpacing/>
        <w:rPr>
          <w:rFonts w:asciiTheme="minorHAnsi" w:hAnsiTheme="minorHAnsi" w:cstheme="minorHAnsi"/>
          <w:sz w:val="22"/>
          <w:szCs w:val="22"/>
        </w:rPr>
      </w:pPr>
      <w:r w:rsidRPr="00DE2139">
        <w:rPr>
          <w:rFonts w:asciiTheme="minorHAnsi" w:hAnsiTheme="minorHAnsi" w:cstheme="minorHAnsi"/>
          <w:sz w:val="22"/>
          <w:szCs w:val="22"/>
        </w:rPr>
        <w:t>Quantron AG auf dem Weg zum Zero-Emission OEM mit Produktoffensive</w:t>
      </w:r>
      <w:r w:rsidR="00B23309" w:rsidRPr="00DE2139">
        <w:rPr>
          <w:rFonts w:asciiTheme="minorHAnsi" w:hAnsiTheme="minorHAnsi" w:cstheme="minorHAnsi"/>
          <w:sz w:val="22"/>
          <w:szCs w:val="22"/>
        </w:rPr>
        <w:t xml:space="preserve"> eigener BEV und FCEV Fahrzeuge</w:t>
      </w:r>
      <w:r w:rsidRPr="00DE2139">
        <w:rPr>
          <w:rFonts w:asciiTheme="minorHAnsi" w:hAnsiTheme="minorHAnsi" w:cstheme="minorHAnsi"/>
          <w:sz w:val="22"/>
          <w:szCs w:val="22"/>
        </w:rPr>
        <w:t xml:space="preserve"> in 2022</w:t>
      </w:r>
    </w:p>
    <w:p w14:paraId="695AD463" w14:textId="3D56DD1E" w:rsidR="00A06526" w:rsidRPr="00DE2139" w:rsidRDefault="00A06526" w:rsidP="0075066D">
      <w:pPr>
        <w:pStyle w:val="01Flietext"/>
        <w:numPr>
          <w:ilvl w:val="0"/>
          <w:numId w:val="2"/>
        </w:numPr>
        <w:ind w:left="714" w:hanging="357"/>
        <w:contextualSpacing/>
        <w:rPr>
          <w:rFonts w:asciiTheme="minorHAnsi" w:hAnsiTheme="minorHAnsi" w:cstheme="minorHAnsi"/>
          <w:sz w:val="22"/>
          <w:szCs w:val="22"/>
        </w:rPr>
      </w:pPr>
      <w:r w:rsidRPr="00DE2139">
        <w:rPr>
          <w:rFonts w:asciiTheme="minorHAnsi" w:hAnsiTheme="minorHAnsi" w:cstheme="minorHAnsi"/>
          <w:sz w:val="22"/>
          <w:szCs w:val="22"/>
        </w:rPr>
        <w:t xml:space="preserve">Rebranding </w:t>
      </w:r>
      <w:r w:rsidR="007F1653" w:rsidRPr="00DE2139">
        <w:rPr>
          <w:rFonts w:asciiTheme="minorHAnsi" w:hAnsiTheme="minorHAnsi" w:cstheme="minorHAnsi"/>
          <w:sz w:val="22"/>
          <w:szCs w:val="22"/>
        </w:rPr>
        <w:t>als</w:t>
      </w:r>
      <w:r w:rsidRPr="00DE2139">
        <w:rPr>
          <w:rFonts w:asciiTheme="minorHAnsi" w:hAnsiTheme="minorHAnsi" w:cstheme="minorHAnsi"/>
          <w:sz w:val="22"/>
          <w:szCs w:val="22"/>
        </w:rPr>
        <w:t xml:space="preserve"> richtungsweisender Entwicklungsschritt</w:t>
      </w:r>
      <w:r w:rsidR="007F1653" w:rsidRPr="00DE2139">
        <w:rPr>
          <w:rFonts w:asciiTheme="minorHAnsi" w:hAnsiTheme="minorHAnsi" w:cstheme="minorHAnsi"/>
          <w:sz w:val="22"/>
          <w:szCs w:val="22"/>
        </w:rPr>
        <w:t xml:space="preserve"> </w:t>
      </w:r>
      <w:r w:rsidR="007F1653" w:rsidRPr="00DE2139">
        <w:rPr>
          <w:rFonts w:asciiTheme="minorHAnsi" w:hAnsiTheme="minorHAnsi"/>
          <w:sz w:val="22"/>
          <w:szCs w:val="22"/>
        </w:rPr>
        <w:t>zur Stärkung der Marke</w:t>
      </w:r>
    </w:p>
    <w:p w14:paraId="330A9D3F" w14:textId="0C38F101" w:rsidR="00685D5C" w:rsidRPr="00DE2139" w:rsidRDefault="0088399A" w:rsidP="007F1653">
      <w:pPr>
        <w:pStyle w:val="01Flietext"/>
        <w:numPr>
          <w:ilvl w:val="0"/>
          <w:numId w:val="2"/>
        </w:numPr>
        <w:ind w:left="714" w:hanging="357"/>
        <w:contextualSpacing/>
        <w:rPr>
          <w:rFonts w:asciiTheme="minorHAnsi" w:hAnsiTheme="minorHAnsi" w:cstheme="minorHAnsi"/>
          <w:sz w:val="22"/>
          <w:szCs w:val="22"/>
        </w:rPr>
      </w:pPr>
      <w:r w:rsidRPr="00DE2139">
        <w:rPr>
          <w:rFonts w:asciiTheme="minorHAnsi" w:hAnsiTheme="minorHAnsi" w:cstheme="minorHAnsi"/>
          <w:sz w:val="22"/>
          <w:szCs w:val="22"/>
        </w:rPr>
        <w:t>D</w:t>
      </w:r>
      <w:r w:rsidR="00CD16CD" w:rsidRPr="00DE2139">
        <w:rPr>
          <w:rFonts w:asciiTheme="minorHAnsi" w:hAnsiTheme="minorHAnsi" w:cstheme="minorHAnsi"/>
          <w:sz w:val="22"/>
          <w:szCs w:val="22"/>
        </w:rPr>
        <w:t>er E-Mobility Pionier</w:t>
      </w:r>
      <w:r w:rsidRPr="00DE2139">
        <w:rPr>
          <w:rFonts w:asciiTheme="minorHAnsi" w:hAnsiTheme="minorHAnsi" w:cstheme="minorHAnsi"/>
          <w:sz w:val="22"/>
          <w:szCs w:val="22"/>
        </w:rPr>
        <w:t xml:space="preserve"> Quantron AG </w:t>
      </w:r>
      <w:r w:rsidRPr="00DE2139">
        <w:rPr>
          <w:rFonts w:asciiTheme="minorHAnsi" w:hAnsiTheme="minorHAnsi"/>
          <w:sz w:val="22"/>
          <w:szCs w:val="22"/>
        </w:rPr>
        <w:t>bietet innovative Mobilitätslösungen für einen umweltfreundlichen Güter- und Personentransport</w:t>
      </w:r>
    </w:p>
    <w:p w14:paraId="629B88EA" w14:textId="77777777" w:rsidR="00A06526" w:rsidRPr="00DE2139" w:rsidRDefault="00524149" w:rsidP="0075066D">
      <w:pPr>
        <w:pStyle w:val="01Flietext"/>
        <w:numPr>
          <w:ilvl w:val="0"/>
          <w:numId w:val="2"/>
        </w:numPr>
        <w:ind w:left="714" w:hanging="357"/>
        <w:contextualSpacing/>
        <w:rPr>
          <w:rFonts w:asciiTheme="minorHAnsi" w:hAnsiTheme="minorHAnsi" w:cstheme="minorHAnsi"/>
          <w:sz w:val="22"/>
          <w:szCs w:val="22"/>
        </w:rPr>
      </w:pPr>
      <w:r w:rsidRPr="00DE2139">
        <w:rPr>
          <w:rFonts w:asciiTheme="minorHAnsi" w:hAnsiTheme="minorHAnsi"/>
          <w:sz w:val="22"/>
          <w:szCs w:val="22"/>
        </w:rPr>
        <w:t>QUANTRONs starke</w:t>
      </w:r>
      <w:r w:rsidR="0053341C" w:rsidRPr="00DE2139">
        <w:rPr>
          <w:rFonts w:asciiTheme="minorHAnsi" w:hAnsiTheme="minorHAnsi"/>
          <w:sz w:val="22"/>
          <w:szCs w:val="22"/>
        </w:rPr>
        <w:t xml:space="preserve"> </w:t>
      </w:r>
      <w:r w:rsidR="00612301" w:rsidRPr="00DE2139">
        <w:rPr>
          <w:rFonts w:asciiTheme="minorHAnsi" w:hAnsiTheme="minorHAnsi"/>
          <w:sz w:val="22"/>
          <w:szCs w:val="22"/>
        </w:rPr>
        <w:t>Kernwerte</w:t>
      </w:r>
      <w:r w:rsidR="00A06526" w:rsidRPr="00DE2139">
        <w:rPr>
          <w:rFonts w:asciiTheme="minorHAnsi" w:hAnsiTheme="minorHAnsi"/>
          <w:sz w:val="22"/>
          <w:szCs w:val="22"/>
        </w:rPr>
        <w:t>:</w:t>
      </w:r>
      <w:r w:rsidR="00612301" w:rsidRPr="00DE2139">
        <w:rPr>
          <w:rFonts w:asciiTheme="minorHAnsi" w:hAnsiTheme="minorHAnsi"/>
          <w:sz w:val="22"/>
          <w:szCs w:val="22"/>
        </w:rPr>
        <w:t xml:space="preserve"> „Reliable – Energetic – Brave“</w:t>
      </w:r>
      <w:r w:rsidR="0053341C" w:rsidRPr="00DE2139">
        <w:rPr>
          <w:rFonts w:asciiTheme="minorHAnsi" w:hAnsiTheme="minorHAnsi"/>
          <w:sz w:val="22"/>
          <w:szCs w:val="22"/>
        </w:rPr>
        <w:t xml:space="preserve"> </w:t>
      </w:r>
    </w:p>
    <w:p w14:paraId="4A361785" w14:textId="7D763C61" w:rsidR="0053341C" w:rsidRPr="00DE2139" w:rsidRDefault="00B23309" w:rsidP="0075066D">
      <w:pPr>
        <w:pStyle w:val="01Flietext"/>
        <w:numPr>
          <w:ilvl w:val="0"/>
          <w:numId w:val="2"/>
        </w:numPr>
        <w:ind w:left="714" w:hanging="357"/>
        <w:contextualSpacing/>
        <w:rPr>
          <w:rFonts w:asciiTheme="minorHAnsi" w:hAnsiTheme="minorHAnsi" w:cstheme="minorHAnsi"/>
          <w:sz w:val="22"/>
          <w:szCs w:val="22"/>
          <w:lang w:val="en-GB"/>
        </w:rPr>
      </w:pPr>
      <w:r w:rsidRPr="00DE2139">
        <w:rPr>
          <w:rFonts w:asciiTheme="minorHAnsi" w:hAnsiTheme="minorHAnsi"/>
          <w:sz w:val="22"/>
          <w:szCs w:val="22"/>
          <w:lang w:val="en-GB"/>
        </w:rPr>
        <w:t>N</w:t>
      </w:r>
      <w:r w:rsidR="00A06526" w:rsidRPr="00DE2139">
        <w:rPr>
          <w:rFonts w:asciiTheme="minorHAnsi" w:hAnsiTheme="minorHAnsi"/>
          <w:sz w:val="22"/>
          <w:szCs w:val="22"/>
          <w:lang w:val="en-GB"/>
        </w:rPr>
        <w:t xml:space="preserve">euer </w:t>
      </w:r>
      <w:r w:rsidR="00A25587" w:rsidRPr="00DE2139">
        <w:rPr>
          <w:rFonts w:asciiTheme="minorHAnsi" w:hAnsiTheme="minorHAnsi"/>
          <w:sz w:val="22"/>
          <w:szCs w:val="22"/>
          <w:lang w:val="en-GB"/>
        </w:rPr>
        <w:t>Slogan „</w:t>
      </w:r>
      <w:r w:rsidR="00286F44" w:rsidRPr="00DE2139">
        <w:rPr>
          <w:rFonts w:asciiTheme="minorHAnsi" w:hAnsiTheme="minorHAnsi"/>
          <w:sz w:val="22"/>
          <w:szCs w:val="22"/>
          <w:lang w:val="en-GB"/>
        </w:rPr>
        <w:t>E</w:t>
      </w:r>
      <w:r w:rsidR="00A83851" w:rsidRPr="00DE2139">
        <w:rPr>
          <w:rFonts w:asciiTheme="minorHAnsi" w:hAnsiTheme="minorHAnsi"/>
          <w:sz w:val="22"/>
          <w:szCs w:val="22"/>
          <w:lang w:val="en-GB"/>
        </w:rPr>
        <w:t xml:space="preserve">mpower </w:t>
      </w:r>
      <w:r w:rsidR="00286F44" w:rsidRPr="00DE2139">
        <w:rPr>
          <w:rFonts w:asciiTheme="minorHAnsi" w:hAnsiTheme="minorHAnsi"/>
          <w:sz w:val="22"/>
          <w:szCs w:val="22"/>
          <w:lang w:val="en-GB"/>
        </w:rPr>
        <w:t>t</w:t>
      </w:r>
      <w:r w:rsidR="00A83851" w:rsidRPr="00DE2139">
        <w:rPr>
          <w:rFonts w:asciiTheme="minorHAnsi" w:hAnsiTheme="minorHAnsi"/>
          <w:sz w:val="22"/>
          <w:szCs w:val="22"/>
          <w:lang w:val="en-GB"/>
        </w:rPr>
        <w:t>he</w:t>
      </w:r>
      <w:r w:rsidR="00A25587" w:rsidRPr="00DE2139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126B08" w:rsidRPr="00DE2139">
        <w:rPr>
          <w:rFonts w:asciiTheme="minorHAnsi" w:hAnsiTheme="minorHAnsi"/>
          <w:sz w:val="22"/>
          <w:szCs w:val="22"/>
          <w:lang w:val="en-GB"/>
        </w:rPr>
        <w:t>F</w:t>
      </w:r>
      <w:r w:rsidR="00A25587" w:rsidRPr="00DE2139">
        <w:rPr>
          <w:rFonts w:asciiTheme="minorHAnsi" w:hAnsiTheme="minorHAnsi"/>
          <w:sz w:val="22"/>
          <w:szCs w:val="22"/>
          <w:lang w:val="en-GB"/>
        </w:rPr>
        <w:t>uture“</w:t>
      </w:r>
      <w:r w:rsidRPr="00DE2139">
        <w:rPr>
          <w:rFonts w:asciiTheme="minorHAnsi" w:hAnsiTheme="minorHAnsi"/>
          <w:sz w:val="22"/>
          <w:szCs w:val="22"/>
          <w:lang w:val="en-GB"/>
        </w:rPr>
        <w:t xml:space="preserve"> als Leitbild</w:t>
      </w:r>
      <w:r w:rsidR="00364A62">
        <w:rPr>
          <w:rFonts w:asciiTheme="minorHAnsi" w:hAnsiTheme="minorHAnsi"/>
          <w:sz w:val="22"/>
          <w:szCs w:val="22"/>
          <w:lang w:val="en-GB"/>
        </w:rPr>
        <w:t>.</w:t>
      </w:r>
    </w:p>
    <w:p w14:paraId="2E30C249" w14:textId="77777777" w:rsidR="0075066D" w:rsidRPr="00DE2139" w:rsidRDefault="0075066D" w:rsidP="0075066D">
      <w:pPr>
        <w:pStyle w:val="01Flietext"/>
        <w:contextualSpacing/>
        <w:rPr>
          <w:rFonts w:asciiTheme="minorHAnsi" w:hAnsiTheme="minorHAnsi" w:cstheme="minorHAnsi"/>
          <w:sz w:val="22"/>
          <w:szCs w:val="22"/>
          <w:lang w:val="en-US"/>
        </w:rPr>
      </w:pPr>
    </w:p>
    <w:p w14:paraId="38413A74" w14:textId="07C7679D" w:rsidR="00E35B4F" w:rsidRPr="00DE2139" w:rsidRDefault="003B7EDF" w:rsidP="0075066D">
      <w:pPr>
        <w:pStyle w:val="01Flietext"/>
        <w:jc w:val="both"/>
        <w:rPr>
          <w:rFonts w:asciiTheme="minorHAnsi" w:hAnsiTheme="minorHAnsi"/>
          <w:sz w:val="22"/>
          <w:szCs w:val="22"/>
        </w:rPr>
      </w:pPr>
      <w:r w:rsidRPr="00DE2139">
        <w:rPr>
          <w:rFonts w:asciiTheme="minorHAnsi" w:hAnsiTheme="minorHAnsi"/>
          <w:sz w:val="22"/>
          <w:szCs w:val="22"/>
        </w:rPr>
        <w:t>Die</w:t>
      </w:r>
      <w:r w:rsidR="000F3FCC" w:rsidRPr="00DE2139">
        <w:rPr>
          <w:rFonts w:asciiTheme="minorHAnsi" w:hAnsiTheme="minorHAnsi"/>
          <w:sz w:val="22"/>
          <w:szCs w:val="22"/>
        </w:rPr>
        <w:t xml:space="preserve"> Quantron AG </w:t>
      </w:r>
      <w:r w:rsidR="00B63FDC" w:rsidRPr="00DE2139">
        <w:rPr>
          <w:rFonts w:asciiTheme="minorHAnsi" w:hAnsiTheme="minorHAnsi"/>
          <w:sz w:val="22"/>
          <w:szCs w:val="22"/>
        </w:rPr>
        <w:t xml:space="preserve">beschreitet </w:t>
      </w:r>
      <w:r w:rsidR="008C092B" w:rsidRPr="00DE2139">
        <w:rPr>
          <w:rFonts w:asciiTheme="minorHAnsi" w:hAnsiTheme="minorHAnsi"/>
          <w:sz w:val="22"/>
          <w:szCs w:val="22"/>
        </w:rPr>
        <w:t>neue Weg</w:t>
      </w:r>
      <w:r w:rsidR="005F07CC" w:rsidRPr="00DE2139">
        <w:rPr>
          <w:rFonts w:asciiTheme="minorHAnsi" w:hAnsiTheme="minorHAnsi"/>
          <w:sz w:val="22"/>
          <w:szCs w:val="22"/>
        </w:rPr>
        <w:t xml:space="preserve">e, um </w:t>
      </w:r>
      <w:r w:rsidR="007F43DC" w:rsidRPr="00DE2139">
        <w:rPr>
          <w:rFonts w:asciiTheme="minorHAnsi" w:hAnsiTheme="minorHAnsi"/>
          <w:sz w:val="22"/>
          <w:szCs w:val="22"/>
        </w:rPr>
        <w:t xml:space="preserve">ihre </w:t>
      </w:r>
      <w:r w:rsidR="00733047" w:rsidRPr="00DE2139">
        <w:rPr>
          <w:rFonts w:asciiTheme="minorHAnsi" w:hAnsiTheme="minorHAnsi"/>
          <w:sz w:val="22"/>
          <w:szCs w:val="22"/>
        </w:rPr>
        <w:t xml:space="preserve">zukunftsgerichtete </w:t>
      </w:r>
      <w:r w:rsidR="005F07CC" w:rsidRPr="00DE2139">
        <w:rPr>
          <w:rFonts w:asciiTheme="minorHAnsi" w:hAnsiTheme="minorHAnsi"/>
          <w:sz w:val="22"/>
          <w:szCs w:val="22"/>
        </w:rPr>
        <w:t xml:space="preserve">Vorreiterrolle im Bereich der zero-emission Nutzfahrzeuge </w:t>
      </w:r>
      <w:r w:rsidR="00A06526" w:rsidRPr="00DE2139">
        <w:rPr>
          <w:rFonts w:asciiTheme="minorHAnsi" w:hAnsiTheme="minorHAnsi"/>
          <w:sz w:val="22"/>
          <w:szCs w:val="22"/>
        </w:rPr>
        <w:t>zu unterstreichen</w:t>
      </w:r>
      <w:r w:rsidR="000F3FCC" w:rsidRPr="00DE2139">
        <w:rPr>
          <w:rFonts w:asciiTheme="minorHAnsi" w:hAnsiTheme="minorHAnsi"/>
          <w:sz w:val="22"/>
          <w:szCs w:val="22"/>
        </w:rPr>
        <w:t xml:space="preserve">. </w:t>
      </w:r>
      <w:r w:rsidR="00A06526" w:rsidRPr="00DE2139">
        <w:rPr>
          <w:rFonts w:asciiTheme="minorHAnsi" w:hAnsiTheme="minorHAnsi"/>
          <w:sz w:val="22"/>
          <w:szCs w:val="22"/>
        </w:rPr>
        <w:t xml:space="preserve">Auf dem Weg zum </w:t>
      </w:r>
      <w:r w:rsidR="00967BF8" w:rsidRPr="00DE2139">
        <w:rPr>
          <w:rFonts w:asciiTheme="minorHAnsi" w:hAnsiTheme="minorHAnsi"/>
          <w:sz w:val="22"/>
          <w:szCs w:val="22"/>
        </w:rPr>
        <w:t xml:space="preserve">OEM </w:t>
      </w:r>
      <w:r w:rsidR="00A06526" w:rsidRPr="00DE2139">
        <w:rPr>
          <w:rFonts w:asciiTheme="minorHAnsi" w:hAnsiTheme="minorHAnsi"/>
          <w:sz w:val="22"/>
          <w:szCs w:val="22"/>
        </w:rPr>
        <w:t xml:space="preserve">vollzieht der E-Mobility-Pionier </w:t>
      </w:r>
      <w:r w:rsidR="00967BF8" w:rsidRPr="00DE2139">
        <w:rPr>
          <w:rFonts w:asciiTheme="minorHAnsi" w:hAnsiTheme="minorHAnsi"/>
          <w:sz w:val="22"/>
          <w:szCs w:val="22"/>
        </w:rPr>
        <w:t xml:space="preserve">ein </w:t>
      </w:r>
      <w:r w:rsidR="005F2174" w:rsidRPr="00DE2139">
        <w:rPr>
          <w:rFonts w:asciiTheme="minorHAnsi" w:hAnsiTheme="minorHAnsi"/>
          <w:sz w:val="22"/>
          <w:szCs w:val="22"/>
        </w:rPr>
        <w:t>umfassendes</w:t>
      </w:r>
      <w:r w:rsidR="00967BF8" w:rsidRPr="00DE2139">
        <w:rPr>
          <w:rFonts w:asciiTheme="minorHAnsi" w:hAnsiTheme="minorHAnsi"/>
          <w:sz w:val="22"/>
          <w:szCs w:val="22"/>
        </w:rPr>
        <w:t xml:space="preserve"> Rebranding.</w:t>
      </w:r>
    </w:p>
    <w:p w14:paraId="6D52BC3B" w14:textId="4DEF1FF6" w:rsidR="00E83FF4" w:rsidRDefault="00A06526" w:rsidP="00E83FF4">
      <w:pPr>
        <w:pStyle w:val="01Flietext"/>
        <w:rPr>
          <w:rFonts w:asciiTheme="minorHAnsi" w:hAnsiTheme="minorHAnsi"/>
          <w:sz w:val="22"/>
          <w:szCs w:val="22"/>
        </w:rPr>
      </w:pPr>
      <w:r w:rsidRPr="00DE2139">
        <w:rPr>
          <w:rFonts w:asciiTheme="minorHAnsi" w:hAnsiTheme="minorHAnsi"/>
          <w:sz w:val="22"/>
          <w:szCs w:val="22"/>
        </w:rPr>
        <w:t>Um die Entwicklung von QUANTRON zum OEM zu unterstreichen, vollzieht Quantron ein evolutionäres Rebranding mit einer aktualisierten Corporate Identity und eine</w:t>
      </w:r>
      <w:r w:rsidR="00CA06CA">
        <w:rPr>
          <w:rFonts w:asciiTheme="minorHAnsi" w:hAnsiTheme="minorHAnsi"/>
          <w:sz w:val="22"/>
          <w:szCs w:val="22"/>
        </w:rPr>
        <w:t>m</w:t>
      </w:r>
      <w:r w:rsidRPr="00DE2139">
        <w:rPr>
          <w:rFonts w:asciiTheme="minorHAnsi" w:hAnsiTheme="minorHAnsi"/>
          <w:sz w:val="22"/>
          <w:szCs w:val="22"/>
        </w:rPr>
        <w:t xml:space="preserve"> mutigen Design. </w:t>
      </w:r>
      <w:r w:rsidR="00E83FF4" w:rsidRPr="00DE2139">
        <w:rPr>
          <w:rFonts w:asciiTheme="minorHAnsi" w:hAnsiTheme="minorHAnsi"/>
          <w:sz w:val="22"/>
          <w:szCs w:val="22"/>
        </w:rPr>
        <w:t xml:space="preserve">Teil der neuen Unternehmens-DNA sind eigens gestaltete Signature-Elemente wie ein neues QUANTRON-Logo, ein neuer QUANTRON-Schriftzug und der </w:t>
      </w:r>
      <w:r w:rsidR="00087370" w:rsidRPr="00DE2139">
        <w:rPr>
          <w:rFonts w:asciiTheme="minorHAnsi" w:hAnsiTheme="minorHAnsi"/>
          <w:sz w:val="22"/>
          <w:szCs w:val="22"/>
        </w:rPr>
        <w:t>„</w:t>
      </w:r>
      <w:r w:rsidR="00E83FF4" w:rsidRPr="00DE2139">
        <w:rPr>
          <w:rFonts w:asciiTheme="minorHAnsi" w:hAnsiTheme="minorHAnsi"/>
          <w:sz w:val="22"/>
          <w:szCs w:val="22"/>
        </w:rPr>
        <w:t>Absolute Zero Blue</w:t>
      </w:r>
      <w:r w:rsidR="00087370" w:rsidRPr="00DE2139">
        <w:rPr>
          <w:rFonts w:asciiTheme="minorHAnsi" w:hAnsiTheme="minorHAnsi"/>
          <w:sz w:val="22"/>
          <w:szCs w:val="22"/>
        </w:rPr>
        <w:t>“</w:t>
      </w:r>
      <w:r w:rsidR="00E83FF4" w:rsidRPr="00DE2139">
        <w:rPr>
          <w:rFonts w:asciiTheme="minorHAnsi" w:hAnsiTheme="minorHAnsi"/>
          <w:sz w:val="22"/>
          <w:szCs w:val="22"/>
        </w:rPr>
        <w:t xml:space="preserve"> Farbcode. </w:t>
      </w:r>
      <w:r w:rsidR="00B23309" w:rsidRPr="00DE2139">
        <w:rPr>
          <w:rFonts w:asciiTheme="minorHAnsi" w:hAnsiTheme="minorHAnsi"/>
          <w:sz w:val="22"/>
          <w:szCs w:val="22"/>
        </w:rPr>
        <w:t>Die</w:t>
      </w:r>
      <w:r w:rsidR="00BA4C74" w:rsidRPr="00DE2139">
        <w:rPr>
          <w:rFonts w:asciiTheme="minorHAnsi" w:hAnsiTheme="minorHAnsi"/>
          <w:sz w:val="22"/>
          <w:szCs w:val="22"/>
        </w:rPr>
        <w:t>s</w:t>
      </w:r>
      <w:r w:rsidR="00B23309" w:rsidRPr="00DE2139">
        <w:rPr>
          <w:rFonts w:asciiTheme="minorHAnsi" w:hAnsiTheme="minorHAnsi"/>
          <w:sz w:val="22"/>
          <w:szCs w:val="22"/>
        </w:rPr>
        <w:t xml:space="preserve"> unterstreicht auch den Fokus auf Hydrogen (H2) Technologien und Fahrzeuge in 2022, gestärkt durch die strategische Partnerschaft durch Ballard Power (Kanada). </w:t>
      </w:r>
      <w:r w:rsidR="006A6963" w:rsidRPr="00DE2139">
        <w:rPr>
          <w:rFonts w:asciiTheme="minorHAnsi" w:hAnsiTheme="minorHAnsi"/>
          <w:sz w:val="22"/>
          <w:szCs w:val="22"/>
        </w:rPr>
        <w:t xml:space="preserve">Die zero-emission-Spezialisten </w:t>
      </w:r>
      <w:r w:rsidR="00BA4C74" w:rsidRPr="00DE2139">
        <w:rPr>
          <w:rFonts w:asciiTheme="minorHAnsi" w:hAnsiTheme="minorHAnsi"/>
          <w:sz w:val="22"/>
          <w:szCs w:val="22"/>
        </w:rPr>
        <w:t>betonen</w:t>
      </w:r>
      <w:r w:rsidRPr="00DE2139">
        <w:rPr>
          <w:rFonts w:asciiTheme="minorHAnsi" w:hAnsiTheme="minorHAnsi"/>
          <w:sz w:val="22"/>
          <w:szCs w:val="22"/>
        </w:rPr>
        <w:t xml:space="preserve"> ihre Markenpositionierung als Pioniere im Bereich der E-Mobilität und Wasserstoff-Mobilitätssysteme </w:t>
      </w:r>
      <w:r w:rsidR="00E83FF4" w:rsidRPr="00DE2139">
        <w:rPr>
          <w:rFonts w:asciiTheme="minorHAnsi" w:hAnsiTheme="minorHAnsi"/>
          <w:sz w:val="22"/>
          <w:szCs w:val="22"/>
        </w:rPr>
        <w:t xml:space="preserve">zudem </w:t>
      </w:r>
      <w:r w:rsidRPr="00DE2139">
        <w:rPr>
          <w:rFonts w:asciiTheme="minorHAnsi" w:hAnsiTheme="minorHAnsi"/>
          <w:sz w:val="22"/>
          <w:szCs w:val="22"/>
        </w:rPr>
        <w:t>durch ihren brandneuen Slogan „Empower the Future“. Dieser repräsentiert die Grundattribute des Unternehmens</w:t>
      </w:r>
      <w:r>
        <w:rPr>
          <w:rFonts w:asciiTheme="minorHAnsi" w:hAnsiTheme="minorHAnsi"/>
          <w:sz w:val="22"/>
          <w:szCs w:val="22"/>
        </w:rPr>
        <w:t>: „</w:t>
      </w:r>
      <w:r w:rsidRPr="00F96C72">
        <w:rPr>
          <w:rFonts w:asciiTheme="minorHAnsi" w:hAnsiTheme="minorHAnsi"/>
          <w:sz w:val="22"/>
          <w:szCs w:val="22"/>
        </w:rPr>
        <w:t>Reliable – Energetic – Brave</w:t>
      </w:r>
      <w:r>
        <w:rPr>
          <w:rFonts w:asciiTheme="minorHAnsi" w:hAnsiTheme="minorHAnsi"/>
          <w:sz w:val="22"/>
          <w:szCs w:val="22"/>
        </w:rPr>
        <w:t xml:space="preserve">“ (Zuverlässig – </w:t>
      </w:r>
      <w:r w:rsidR="00055E48">
        <w:rPr>
          <w:rFonts w:asciiTheme="minorHAnsi" w:hAnsiTheme="minorHAnsi"/>
          <w:sz w:val="22"/>
          <w:szCs w:val="22"/>
        </w:rPr>
        <w:t>Zupackend</w:t>
      </w:r>
      <w:r>
        <w:rPr>
          <w:rFonts w:asciiTheme="minorHAnsi" w:hAnsiTheme="minorHAnsi"/>
          <w:sz w:val="22"/>
          <w:szCs w:val="22"/>
        </w:rPr>
        <w:t xml:space="preserve"> – Mutig) und das Ziel von QUANTRON</w:t>
      </w:r>
      <w:r w:rsidR="003A67CA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durch verlässliche zero-emission Mobilitätslösungen eine nachhaltigere Zukunft zu schaffen. Dazu setzt das Unternehmen auf bewährte und sichere Technologien als Basis für eine innovative und zukunftsverändernde Mobilität.</w:t>
      </w:r>
      <w:r w:rsidR="00E83FF4">
        <w:rPr>
          <w:rFonts w:asciiTheme="minorHAnsi" w:hAnsiTheme="minorHAnsi"/>
          <w:sz w:val="22"/>
          <w:szCs w:val="22"/>
        </w:rPr>
        <w:t xml:space="preserve"> </w:t>
      </w:r>
    </w:p>
    <w:p w14:paraId="303E13E5" w14:textId="6413185B" w:rsidR="00A06526" w:rsidRDefault="006A6963" w:rsidP="00A06526">
      <w:pPr>
        <w:pStyle w:val="01Flietex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Der Vorstandsvorsitzende der Quantron AG, </w:t>
      </w:r>
      <w:r w:rsidR="00A06526">
        <w:rPr>
          <w:rFonts w:asciiTheme="minorHAnsi" w:hAnsiTheme="minorHAnsi"/>
          <w:sz w:val="22"/>
          <w:szCs w:val="22"/>
        </w:rPr>
        <w:t>Andreas Haller erklärt hierzu: „Die Werte ‚</w:t>
      </w:r>
      <w:r w:rsidR="00A06526" w:rsidRPr="00F96C72">
        <w:rPr>
          <w:rFonts w:asciiTheme="minorHAnsi" w:hAnsiTheme="minorHAnsi"/>
          <w:sz w:val="22"/>
          <w:szCs w:val="22"/>
        </w:rPr>
        <w:t>Reliable – Energetic – Brave</w:t>
      </w:r>
      <w:r w:rsidR="00A06526">
        <w:rPr>
          <w:rFonts w:asciiTheme="minorHAnsi" w:hAnsiTheme="minorHAnsi"/>
          <w:sz w:val="22"/>
          <w:szCs w:val="22"/>
        </w:rPr>
        <w:t xml:space="preserve">‘ </w:t>
      </w:r>
      <w:r w:rsidR="00A06526" w:rsidRPr="00C35D05">
        <w:rPr>
          <w:rFonts w:asciiTheme="minorHAnsi" w:hAnsiTheme="minorHAnsi"/>
          <w:sz w:val="22"/>
          <w:szCs w:val="22"/>
        </w:rPr>
        <w:t>begleiten uns seit 140 Jahren</w:t>
      </w:r>
      <w:r>
        <w:rPr>
          <w:rFonts w:asciiTheme="minorHAnsi" w:hAnsiTheme="minorHAnsi"/>
          <w:sz w:val="22"/>
          <w:szCs w:val="22"/>
        </w:rPr>
        <w:t xml:space="preserve">. Diese </w:t>
      </w:r>
      <w:r w:rsidR="00A06526" w:rsidRPr="00C35D05">
        <w:rPr>
          <w:rFonts w:asciiTheme="minorHAnsi" w:hAnsiTheme="minorHAnsi"/>
          <w:sz w:val="22"/>
          <w:szCs w:val="22"/>
        </w:rPr>
        <w:t>Attribute</w:t>
      </w:r>
      <w:r>
        <w:rPr>
          <w:rFonts w:asciiTheme="minorHAnsi" w:hAnsiTheme="minorHAnsi"/>
          <w:sz w:val="22"/>
          <w:szCs w:val="22"/>
        </w:rPr>
        <w:t xml:space="preserve"> bauen wir weiter aus</w:t>
      </w:r>
      <w:r w:rsidR="00A06526" w:rsidRPr="00C35D05">
        <w:rPr>
          <w:rFonts w:asciiTheme="minorHAnsi" w:hAnsiTheme="minorHAnsi"/>
          <w:sz w:val="22"/>
          <w:szCs w:val="22"/>
        </w:rPr>
        <w:t xml:space="preserve">, indem wir </w:t>
      </w:r>
      <w:r w:rsidR="00A06526">
        <w:rPr>
          <w:rFonts w:asciiTheme="minorHAnsi" w:hAnsiTheme="minorHAnsi"/>
          <w:sz w:val="22"/>
          <w:szCs w:val="22"/>
        </w:rPr>
        <w:t xml:space="preserve">mit </w:t>
      </w:r>
      <w:r w:rsidR="00A06526">
        <w:rPr>
          <w:rFonts w:asciiTheme="minorHAnsi" w:hAnsiTheme="minorHAnsi"/>
          <w:sz w:val="22"/>
          <w:szCs w:val="22"/>
        </w:rPr>
        <w:lastRenderedPageBreak/>
        <w:t xml:space="preserve">unseren emissionsfreien Mobilitätslösungen </w:t>
      </w:r>
      <w:r>
        <w:rPr>
          <w:rFonts w:asciiTheme="minorHAnsi" w:hAnsiTheme="minorHAnsi"/>
          <w:sz w:val="22"/>
          <w:szCs w:val="22"/>
        </w:rPr>
        <w:t>zu einer nachhaltigen Dekarbonisierung im Güter- und Personentransport b</w:t>
      </w:r>
      <w:r w:rsidR="00A06526">
        <w:rPr>
          <w:rFonts w:asciiTheme="minorHAnsi" w:hAnsiTheme="minorHAnsi"/>
          <w:sz w:val="22"/>
          <w:szCs w:val="22"/>
        </w:rPr>
        <w:t>eitragen</w:t>
      </w:r>
      <w:r>
        <w:rPr>
          <w:rFonts w:asciiTheme="minorHAnsi" w:hAnsiTheme="minorHAnsi"/>
          <w:sz w:val="22"/>
          <w:szCs w:val="22"/>
        </w:rPr>
        <w:t>.</w:t>
      </w:r>
      <w:r w:rsidR="00A06526">
        <w:rPr>
          <w:rFonts w:asciiTheme="minorHAnsi" w:hAnsiTheme="minorHAnsi"/>
          <w:sz w:val="22"/>
          <w:szCs w:val="22"/>
        </w:rPr>
        <w:t>“</w:t>
      </w:r>
    </w:p>
    <w:p w14:paraId="4B9A4F7F" w14:textId="78A05FF4" w:rsidR="00B23309" w:rsidRDefault="00B23309" w:rsidP="00A06526">
      <w:pPr>
        <w:pStyle w:val="01Flietext"/>
        <w:rPr>
          <w:rFonts w:asciiTheme="minorHAnsi" w:hAnsiTheme="minorHAnsi"/>
          <w:sz w:val="22"/>
          <w:szCs w:val="22"/>
        </w:rPr>
      </w:pPr>
      <w:r w:rsidRPr="00DE2139">
        <w:rPr>
          <w:rFonts w:asciiTheme="minorHAnsi" w:hAnsiTheme="minorHAnsi"/>
          <w:sz w:val="22"/>
          <w:szCs w:val="22"/>
        </w:rPr>
        <w:t>Michael Perschke, CEO ergänzt: „Wir bauen die Marke Q</w:t>
      </w:r>
      <w:r w:rsidR="00BA4C74" w:rsidRPr="00DE2139">
        <w:rPr>
          <w:rFonts w:asciiTheme="minorHAnsi" w:hAnsiTheme="minorHAnsi"/>
          <w:sz w:val="22"/>
          <w:szCs w:val="22"/>
        </w:rPr>
        <w:t>UANTRON</w:t>
      </w:r>
      <w:r w:rsidRPr="00DE2139">
        <w:rPr>
          <w:rFonts w:asciiTheme="minorHAnsi" w:hAnsiTheme="minorHAnsi"/>
          <w:sz w:val="22"/>
          <w:szCs w:val="22"/>
        </w:rPr>
        <w:t xml:space="preserve"> zu einem Synonym auf für </w:t>
      </w:r>
      <w:r w:rsidR="00DE2139" w:rsidRPr="00DE2139">
        <w:rPr>
          <w:rFonts w:asciiTheme="minorHAnsi" w:hAnsiTheme="minorHAnsi"/>
          <w:sz w:val="22"/>
          <w:szCs w:val="22"/>
        </w:rPr>
        <w:t>z</w:t>
      </w:r>
      <w:r w:rsidRPr="00DE2139">
        <w:rPr>
          <w:rFonts w:asciiTheme="minorHAnsi" w:hAnsiTheme="minorHAnsi"/>
          <w:sz w:val="22"/>
          <w:szCs w:val="22"/>
        </w:rPr>
        <w:t>ero</w:t>
      </w:r>
      <w:r w:rsidR="00DE2139" w:rsidRPr="00DE2139">
        <w:rPr>
          <w:rFonts w:asciiTheme="minorHAnsi" w:hAnsiTheme="minorHAnsi"/>
          <w:sz w:val="22"/>
          <w:szCs w:val="22"/>
        </w:rPr>
        <w:t>-e</w:t>
      </w:r>
      <w:r w:rsidRPr="00DE2139">
        <w:rPr>
          <w:rFonts w:asciiTheme="minorHAnsi" w:hAnsiTheme="minorHAnsi"/>
          <w:sz w:val="22"/>
          <w:szCs w:val="22"/>
        </w:rPr>
        <w:t xml:space="preserve">mission </w:t>
      </w:r>
      <w:r w:rsidR="000A706B">
        <w:rPr>
          <w:rFonts w:asciiTheme="minorHAnsi" w:hAnsiTheme="minorHAnsi"/>
          <w:sz w:val="22"/>
          <w:szCs w:val="22"/>
        </w:rPr>
        <w:t>T</w:t>
      </w:r>
      <w:r w:rsidRPr="00DE2139">
        <w:rPr>
          <w:rFonts w:asciiTheme="minorHAnsi" w:hAnsiTheme="minorHAnsi"/>
          <w:sz w:val="22"/>
          <w:szCs w:val="22"/>
        </w:rPr>
        <w:t xml:space="preserve">ransportation </w:t>
      </w:r>
      <w:r w:rsidR="000A706B">
        <w:rPr>
          <w:rFonts w:asciiTheme="minorHAnsi" w:hAnsiTheme="minorHAnsi"/>
          <w:sz w:val="22"/>
          <w:szCs w:val="22"/>
        </w:rPr>
        <w:t>S</w:t>
      </w:r>
      <w:r w:rsidRPr="00DE2139">
        <w:rPr>
          <w:rFonts w:asciiTheme="minorHAnsi" w:hAnsiTheme="minorHAnsi"/>
          <w:sz w:val="22"/>
          <w:szCs w:val="22"/>
        </w:rPr>
        <w:t>olutions weltweit – sei es durch unsere Refitment</w:t>
      </w:r>
      <w:r w:rsidR="00BA4C74" w:rsidRPr="00DE2139">
        <w:rPr>
          <w:rFonts w:asciiTheme="minorHAnsi" w:hAnsiTheme="minorHAnsi"/>
          <w:sz w:val="22"/>
          <w:szCs w:val="22"/>
        </w:rPr>
        <w:t>-</w:t>
      </w:r>
      <w:r w:rsidRPr="00DE2139">
        <w:rPr>
          <w:rFonts w:asciiTheme="minorHAnsi" w:hAnsiTheme="minorHAnsi"/>
          <w:sz w:val="22"/>
          <w:szCs w:val="22"/>
        </w:rPr>
        <w:t>Kompetenz</w:t>
      </w:r>
      <w:r w:rsidR="00BA4C74" w:rsidRPr="00DE2139">
        <w:rPr>
          <w:rFonts w:asciiTheme="minorHAnsi" w:hAnsiTheme="minorHAnsi"/>
          <w:sz w:val="22"/>
          <w:szCs w:val="22"/>
        </w:rPr>
        <w:t>,</w:t>
      </w:r>
      <w:r w:rsidRPr="00DE2139">
        <w:rPr>
          <w:rFonts w:asciiTheme="minorHAnsi" w:hAnsiTheme="minorHAnsi"/>
          <w:sz w:val="22"/>
          <w:szCs w:val="22"/>
        </w:rPr>
        <w:t xml:space="preserve"> die wir noch stärker als </w:t>
      </w:r>
      <w:r w:rsidR="00DE2139" w:rsidRPr="00DE2139">
        <w:rPr>
          <w:rFonts w:asciiTheme="minorHAnsi" w:hAnsiTheme="minorHAnsi"/>
          <w:sz w:val="22"/>
          <w:szCs w:val="22"/>
        </w:rPr>
        <w:t>‚</w:t>
      </w:r>
      <w:r w:rsidRPr="00DE2139">
        <w:rPr>
          <w:rFonts w:asciiTheme="minorHAnsi" w:hAnsiTheme="minorHAnsi"/>
          <w:sz w:val="22"/>
          <w:szCs w:val="22"/>
        </w:rPr>
        <w:t>Q</w:t>
      </w:r>
      <w:r w:rsidR="00DE2139" w:rsidRPr="00DE2139">
        <w:rPr>
          <w:rFonts w:asciiTheme="minorHAnsi" w:hAnsiTheme="minorHAnsi"/>
          <w:sz w:val="22"/>
          <w:szCs w:val="22"/>
        </w:rPr>
        <w:t>UANTRON</w:t>
      </w:r>
      <w:r w:rsidRPr="00DE2139">
        <w:rPr>
          <w:rFonts w:asciiTheme="minorHAnsi" w:hAnsiTheme="minorHAnsi"/>
          <w:sz w:val="22"/>
          <w:szCs w:val="22"/>
        </w:rPr>
        <w:t xml:space="preserve"> Inside</w:t>
      </w:r>
      <w:r w:rsidR="00DE2139" w:rsidRPr="00DE2139">
        <w:rPr>
          <w:rFonts w:asciiTheme="minorHAnsi" w:hAnsiTheme="minorHAnsi"/>
          <w:sz w:val="22"/>
          <w:szCs w:val="22"/>
        </w:rPr>
        <w:t>‘</w:t>
      </w:r>
      <w:r w:rsidR="00EA0C94" w:rsidRPr="00DE2139">
        <w:rPr>
          <w:rFonts w:asciiTheme="minorHAnsi" w:hAnsiTheme="minorHAnsi"/>
          <w:sz w:val="22"/>
          <w:szCs w:val="22"/>
        </w:rPr>
        <w:t xml:space="preserve"> ausbauen werden</w:t>
      </w:r>
      <w:r w:rsidR="00BA4C74" w:rsidRPr="00DE2139">
        <w:rPr>
          <w:rFonts w:asciiTheme="minorHAnsi" w:hAnsiTheme="minorHAnsi"/>
          <w:sz w:val="22"/>
          <w:szCs w:val="22"/>
        </w:rPr>
        <w:t>,</w:t>
      </w:r>
      <w:r w:rsidR="00EA0C94" w:rsidRPr="00DE2139">
        <w:rPr>
          <w:rFonts w:asciiTheme="minorHAnsi" w:hAnsiTheme="minorHAnsi"/>
          <w:sz w:val="22"/>
          <w:szCs w:val="22"/>
        </w:rPr>
        <w:t xml:space="preserve"> oder auch unsere eigenen Produkte</w:t>
      </w:r>
      <w:r w:rsidR="00BA4C74" w:rsidRPr="00DE2139">
        <w:rPr>
          <w:rFonts w:asciiTheme="minorHAnsi" w:hAnsiTheme="minorHAnsi"/>
          <w:sz w:val="22"/>
          <w:szCs w:val="22"/>
        </w:rPr>
        <w:t>,</w:t>
      </w:r>
      <w:r w:rsidR="00EA0C94" w:rsidRPr="00DE2139">
        <w:rPr>
          <w:rFonts w:asciiTheme="minorHAnsi" w:hAnsiTheme="minorHAnsi"/>
          <w:sz w:val="22"/>
          <w:szCs w:val="22"/>
        </w:rPr>
        <w:t xml:space="preserve"> die wir durch eine aktive Platform-Sharing Strategie schneller und kostengünstiger umsetzen können als einige unsere Wettbewerber“.</w:t>
      </w:r>
    </w:p>
    <w:p w14:paraId="04BB0E19" w14:textId="7D2E043F" w:rsidR="00F878C9" w:rsidRDefault="00EE0156" w:rsidP="00EE0156">
      <w:pPr>
        <w:pStyle w:val="01Flietex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Das Rebranding entstand unter dem Motto </w:t>
      </w:r>
      <w:r w:rsidRPr="00C35D05">
        <w:rPr>
          <w:rFonts w:asciiTheme="minorHAnsi" w:hAnsiTheme="minorHAnsi"/>
          <w:sz w:val="22"/>
          <w:szCs w:val="22"/>
        </w:rPr>
        <w:t>QUANTRON VISION 2025</w:t>
      </w:r>
      <w:r w:rsidR="00E83FF4">
        <w:rPr>
          <w:rFonts w:asciiTheme="minorHAnsi" w:hAnsiTheme="minorHAnsi"/>
          <w:sz w:val="22"/>
          <w:szCs w:val="22"/>
        </w:rPr>
        <w:t xml:space="preserve"> mit Hilfe der</w:t>
      </w:r>
      <w:r w:rsidR="006A6963" w:rsidRPr="006C55D2">
        <w:rPr>
          <w:rFonts w:asciiTheme="minorHAnsi" w:hAnsiTheme="minorHAnsi"/>
          <w:sz w:val="22"/>
          <w:szCs w:val="22"/>
        </w:rPr>
        <w:t xml:space="preserve"> Expertise </w:t>
      </w:r>
      <w:r w:rsidR="006A6963">
        <w:rPr>
          <w:rFonts w:asciiTheme="minorHAnsi" w:hAnsiTheme="minorHAnsi"/>
          <w:sz w:val="22"/>
          <w:szCs w:val="22"/>
        </w:rPr>
        <w:t>des italienischen Stardesigners</w:t>
      </w:r>
      <w:r w:rsidR="006A6963" w:rsidRPr="006C55D2">
        <w:rPr>
          <w:rFonts w:asciiTheme="minorHAnsi" w:hAnsiTheme="minorHAnsi"/>
          <w:sz w:val="22"/>
          <w:szCs w:val="22"/>
        </w:rPr>
        <w:t xml:space="preserve"> Fabio Filippini</w:t>
      </w:r>
      <w:r w:rsidR="006A6963">
        <w:rPr>
          <w:rFonts w:asciiTheme="minorHAnsi" w:hAnsiTheme="minorHAnsi"/>
          <w:sz w:val="22"/>
          <w:szCs w:val="22"/>
        </w:rPr>
        <w:t xml:space="preserve"> </w:t>
      </w:r>
      <w:r w:rsidR="006A6963" w:rsidRPr="006C55D2">
        <w:rPr>
          <w:rFonts w:asciiTheme="minorHAnsi" w:hAnsiTheme="minorHAnsi"/>
          <w:sz w:val="22"/>
          <w:szCs w:val="22"/>
        </w:rPr>
        <w:t>sowie d</w:t>
      </w:r>
      <w:r w:rsidR="00E83FF4">
        <w:rPr>
          <w:rFonts w:asciiTheme="minorHAnsi" w:hAnsiTheme="minorHAnsi"/>
          <w:sz w:val="22"/>
          <w:szCs w:val="22"/>
        </w:rPr>
        <w:t>em</w:t>
      </w:r>
      <w:r w:rsidR="006A6963" w:rsidRPr="006C55D2">
        <w:rPr>
          <w:rFonts w:asciiTheme="minorHAnsi" w:hAnsiTheme="minorHAnsi"/>
          <w:sz w:val="22"/>
          <w:szCs w:val="22"/>
        </w:rPr>
        <w:t xml:space="preserve"> Team von MORMEDI, </w:t>
      </w:r>
      <w:r w:rsidR="00E83FF4">
        <w:rPr>
          <w:rFonts w:asciiTheme="minorHAnsi" w:hAnsiTheme="minorHAnsi"/>
          <w:sz w:val="22"/>
          <w:szCs w:val="22"/>
        </w:rPr>
        <w:t xml:space="preserve">der </w:t>
      </w:r>
      <w:r w:rsidR="006A6963" w:rsidRPr="006C55D2">
        <w:rPr>
          <w:rFonts w:asciiTheme="minorHAnsi" w:hAnsiTheme="minorHAnsi"/>
          <w:sz w:val="22"/>
          <w:szCs w:val="22"/>
        </w:rPr>
        <w:t>führenden</w:t>
      </w:r>
      <w:r w:rsidR="008C128F">
        <w:rPr>
          <w:rFonts w:asciiTheme="minorHAnsi" w:hAnsiTheme="minorHAnsi"/>
          <w:sz w:val="22"/>
          <w:szCs w:val="22"/>
        </w:rPr>
        <w:t xml:space="preserve"> </w:t>
      </w:r>
      <w:r w:rsidR="0033363B">
        <w:rPr>
          <w:rFonts w:asciiTheme="minorHAnsi" w:hAnsiTheme="minorHAnsi"/>
          <w:sz w:val="22"/>
          <w:szCs w:val="22"/>
        </w:rPr>
        <w:t>spanischen Designa</w:t>
      </w:r>
      <w:r w:rsidR="006A6963" w:rsidRPr="006C55D2">
        <w:rPr>
          <w:rFonts w:asciiTheme="minorHAnsi" w:hAnsiTheme="minorHAnsi"/>
          <w:sz w:val="22"/>
          <w:szCs w:val="22"/>
        </w:rPr>
        <w:t>gentur</w:t>
      </w:r>
      <w:r w:rsidR="008C128F">
        <w:rPr>
          <w:rFonts w:asciiTheme="minorHAnsi" w:hAnsiTheme="minorHAnsi"/>
          <w:sz w:val="22"/>
          <w:szCs w:val="22"/>
        </w:rPr>
        <w:t xml:space="preserve"> für </w:t>
      </w:r>
      <w:r w:rsidR="0033363B" w:rsidRPr="001C051E">
        <w:rPr>
          <w:rFonts w:asciiTheme="minorHAnsi" w:hAnsiTheme="minorHAnsi"/>
          <w:sz w:val="22"/>
          <w:szCs w:val="22"/>
        </w:rPr>
        <w:t>für Markenerlebnisse und Mobilitätsökosysteme</w:t>
      </w:r>
      <w:r w:rsidR="004E136A">
        <w:rPr>
          <w:rFonts w:asciiTheme="minorHAnsi" w:hAnsiTheme="minorHAnsi"/>
          <w:sz w:val="22"/>
          <w:szCs w:val="22"/>
        </w:rPr>
        <w:t>,</w:t>
      </w:r>
      <w:r w:rsidR="0033363B" w:rsidRPr="006C55D2">
        <w:rPr>
          <w:rFonts w:asciiTheme="minorHAnsi" w:hAnsiTheme="minorHAnsi"/>
          <w:sz w:val="22"/>
          <w:szCs w:val="22"/>
        </w:rPr>
        <w:t xml:space="preserve"> </w:t>
      </w:r>
      <w:r w:rsidR="006A6963" w:rsidRPr="006C55D2">
        <w:rPr>
          <w:rFonts w:asciiTheme="minorHAnsi" w:hAnsiTheme="minorHAnsi"/>
          <w:sz w:val="22"/>
          <w:szCs w:val="22"/>
        </w:rPr>
        <w:t xml:space="preserve">Seite an Seite mit dem Design- und Strategieteam von </w:t>
      </w:r>
      <w:r w:rsidR="006A6963">
        <w:rPr>
          <w:rFonts w:asciiTheme="minorHAnsi" w:hAnsiTheme="minorHAnsi"/>
          <w:sz w:val="22"/>
          <w:szCs w:val="22"/>
        </w:rPr>
        <w:t>QUANTRON.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151DF965" w14:textId="7AD7A7F5" w:rsidR="00420CF6" w:rsidRDefault="00E83FF4" w:rsidP="00EE0156">
      <w:pPr>
        <w:pStyle w:val="01Flietext"/>
        <w:rPr>
          <w:rFonts w:asciiTheme="minorHAnsi" w:hAnsiTheme="minorHAnsi"/>
          <w:sz w:val="22"/>
          <w:szCs w:val="22"/>
        </w:rPr>
      </w:pPr>
      <w:r w:rsidRPr="00C35D05">
        <w:rPr>
          <w:rFonts w:asciiTheme="minorHAnsi" w:hAnsiTheme="minorHAnsi"/>
          <w:sz w:val="22"/>
          <w:szCs w:val="22"/>
        </w:rPr>
        <w:t>Um die nächste Stufe der Q</w:t>
      </w:r>
      <w:r>
        <w:rPr>
          <w:rFonts w:asciiTheme="minorHAnsi" w:hAnsiTheme="minorHAnsi"/>
          <w:sz w:val="22"/>
          <w:szCs w:val="22"/>
        </w:rPr>
        <w:t>UANTRON</w:t>
      </w:r>
      <w:r w:rsidRPr="00C35D05">
        <w:rPr>
          <w:rFonts w:asciiTheme="minorHAnsi" w:hAnsiTheme="minorHAnsi"/>
          <w:sz w:val="22"/>
          <w:szCs w:val="22"/>
        </w:rPr>
        <w:t xml:space="preserve"> Zukunft zu schaffen, </w:t>
      </w:r>
      <w:r w:rsidR="00EE0156">
        <w:rPr>
          <w:rFonts w:asciiTheme="minorHAnsi" w:hAnsiTheme="minorHAnsi"/>
          <w:sz w:val="22"/>
          <w:szCs w:val="22"/>
        </w:rPr>
        <w:t>er</w:t>
      </w:r>
      <w:r w:rsidRPr="00C35D05">
        <w:rPr>
          <w:rFonts w:asciiTheme="minorHAnsi" w:hAnsiTheme="minorHAnsi"/>
          <w:sz w:val="22"/>
          <w:szCs w:val="22"/>
        </w:rPr>
        <w:t>arbeite</w:t>
      </w:r>
      <w:r w:rsidR="00EE0156">
        <w:rPr>
          <w:rFonts w:asciiTheme="minorHAnsi" w:hAnsiTheme="minorHAnsi"/>
          <w:sz w:val="22"/>
          <w:szCs w:val="22"/>
        </w:rPr>
        <w:t>t</w:t>
      </w:r>
      <w:r w:rsidRPr="00C35D05">
        <w:rPr>
          <w:rFonts w:asciiTheme="minorHAnsi" w:hAnsiTheme="minorHAnsi"/>
          <w:sz w:val="22"/>
          <w:szCs w:val="22"/>
        </w:rPr>
        <w:t xml:space="preserve"> d</w:t>
      </w:r>
      <w:r w:rsidR="00EE0156">
        <w:rPr>
          <w:rFonts w:asciiTheme="minorHAnsi" w:hAnsiTheme="minorHAnsi"/>
          <w:sz w:val="22"/>
          <w:szCs w:val="22"/>
        </w:rPr>
        <w:t>er</w:t>
      </w:r>
      <w:r w:rsidRPr="00C35D05">
        <w:rPr>
          <w:rFonts w:asciiTheme="minorHAnsi" w:hAnsiTheme="minorHAnsi"/>
          <w:sz w:val="22"/>
          <w:szCs w:val="22"/>
        </w:rPr>
        <w:t xml:space="preserve"> engagierte Expertenkreis</w:t>
      </w:r>
      <w:r w:rsidR="00EE0156">
        <w:rPr>
          <w:rFonts w:asciiTheme="minorHAnsi" w:hAnsiTheme="minorHAnsi"/>
          <w:sz w:val="22"/>
          <w:szCs w:val="22"/>
        </w:rPr>
        <w:t xml:space="preserve"> ein eigenständiges Fahrzeugdesign für sein komplettes globales Fahrzeugprogramm</w:t>
      </w:r>
      <w:r w:rsidRPr="00C35D05">
        <w:rPr>
          <w:rFonts w:asciiTheme="minorHAnsi" w:hAnsiTheme="minorHAnsi"/>
          <w:sz w:val="22"/>
          <w:szCs w:val="22"/>
        </w:rPr>
        <w:t xml:space="preserve">. </w:t>
      </w:r>
      <w:r w:rsidR="00430707">
        <w:rPr>
          <w:rFonts w:asciiTheme="minorHAnsi" w:hAnsiTheme="minorHAnsi"/>
          <w:sz w:val="22"/>
          <w:szCs w:val="22"/>
        </w:rPr>
        <w:t>Das erste QUANTRON Fahrzeug, der vollelektrische Stadtbus Cizaris</w:t>
      </w:r>
      <w:r w:rsidR="002B3B75">
        <w:rPr>
          <w:rFonts w:asciiTheme="minorHAnsi" w:hAnsiTheme="minorHAnsi"/>
          <w:sz w:val="22"/>
          <w:szCs w:val="22"/>
        </w:rPr>
        <w:t>,</w:t>
      </w:r>
      <w:r w:rsidR="00430707">
        <w:rPr>
          <w:rFonts w:asciiTheme="minorHAnsi" w:hAnsiTheme="minorHAnsi"/>
          <w:sz w:val="22"/>
          <w:szCs w:val="22"/>
        </w:rPr>
        <w:t xml:space="preserve"> gibt einen Einblick in das neue </w:t>
      </w:r>
      <w:r w:rsidR="006547AB">
        <w:rPr>
          <w:rFonts w:asciiTheme="minorHAnsi" w:hAnsiTheme="minorHAnsi"/>
          <w:sz w:val="22"/>
          <w:szCs w:val="22"/>
        </w:rPr>
        <w:t xml:space="preserve">Konzept. </w:t>
      </w:r>
      <w:r w:rsidR="002B3B75">
        <w:rPr>
          <w:rFonts w:asciiTheme="minorHAnsi" w:hAnsiTheme="minorHAnsi"/>
          <w:sz w:val="22"/>
          <w:szCs w:val="22"/>
        </w:rPr>
        <w:t>So spiegelt sich das neue Firmen</w:t>
      </w:r>
      <w:r w:rsidR="002A73BE">
        <w:rPr>
          <w:rFonts w:asciiTheme="minorHAnsi" w:hAnsiTheme="minorHAnsi"/>
          <w:sz w:val="22"/>
          <w:szCs w:val="22"/>
        </w:rPr>
        <w:t xml:space="preserve">design </w:t>
      </w:r>
      <w:r w:rsidR="009B0388">
        <w:rPr>
          <w:rFonts w:asciiTheme="minorHAnsi" w:hAnsiTheme="minorHAnsi"/>
          <w:sz w:val="22"/>
          <w:szCs w:val="22"/>
        </w:rPr>
        <w:t xml:space="preserve">unter anderem in blauen Highlights und </w:t>
      </w:r>
      <w:r w:rsidR="00363B50">
        <w:rPr>
          <w:rFonts w:asciiTheme="minorHAnsi" w:hAnsiTheme="minorHAnsi"/>
          <w:sz w:val="22"/>
          <w:szCs w:val="22"/>
        </w:rPr>
        <w:t xml:space="preserve">einem raffinierten Einsatz des neuen Markenlogos in verschiedenen Details des Fahrzeugs wider. </w:t>
      </w:r>
      <w:r w:rsidR="00FD6366">
        <w:rPr>
          <w:rFonts w:asciiTheme="minorHAnsi" w:hAnsiTheme="minorHAnsi"/>
          <w:sz w:val="22"/>
          <w:szCs w:val="22"/>
        </w:rPr>
        <w:t xml:space="preserve">Ein besonderer Blickfang sind </w:t>
      </w:r>
      <w:r w:rsidR="00E74EA2">
        <w:rPr>
          <w:rFonts w:asciiTheme="minorHAnsi" w:hAnsiTheme="minorHAnsi"/>
          <w:sz w:val="22"/>
          <w:szCs w:val="22"/>
        </w:rPr>
        <w:t xml:space="preserve">auch </w:t>
      </w:r>
      <w:r w:rsidR="00FD6366">
        <w:rPr>
          <w:rFonts w:asciiTheme="minorHAnsi" w:hAnsiTheme="minorHAnsi"/>
          <w:sz w:val="22"/>
          <w:szCs w:val="22"/>
        </w:rPr>
        <w:t xml:space="preserve">die dreigeteilten, </w:t>
      </w:r>
      <w:r w:rsidR="00817EC3" w:rsidRPr="00817EC3">
        <w:rPr>
          <w:rFonts w:asciiTheme="minorHAnsi" w:hAnsiTheme="minorHAnsi"/>
          <w:sz w:val="22"/>
          <w:szCs w:val="22"/>
        </w:rPr>
        <w:t>intermittierenden „Lauflicht-Blinker“ im Bug</w:t>
      </w:r>
      <w:r w:rsidR="00817EC3">
        <w:rPr>
          <w:rFonts w:asciiTheme="minorHAnsi" w:hAnsiTheme="minorHAnsi"/>
          <w:sz w:val="22"/>
          <w:szCs w:val="22"/>
        </w:rPr>
        <w:t xml:space="preserve"> – ein Sinnbild für die drei Markenwerte von QUANTRON.</w:t>
      </w:r>
    </w:p>
    <w:p w14:paraId="36481E54" w14:textId="2B19BABF" w:rsidR="00EE0156" w:rsidRDefault="00420CF6" w:rsidP="00EE0156">
      <w:pPr>
        <w:pStyle w:val="01Flietex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Das neue Design des QUANTRON Cizaris wird erstmals gezeigt bei der</w:t>
      </w:r>
      <w:r w:rsidR="00EE0156">
        <w:rPr>
          <w:rFonts w:asciiTheme="minorHAnsi" w:hAnsiTheme="minorHAnsi"/>
          <w:sz w:val="22"/>
          <w:szCs w:val="22"/>
        </w:rPr>
        <w:t xml:space="preserve"> Online-Premiere am 16. Februar um 10 Uhr unter </w:t>
      </w:r>
      <w:hyperlink r:id="rId11" w:history="1">
        <w:r w:rsidR="00EE0156" w:rsidRPr="009068A9">
          <w:rPr>
            <w:rStyle w:val="Hyperlink"/>
            <w:rFonts w:asciiTheme="minorHAnsi" w:hAnsiTheme="minorHAnsi"/>
            <w:sz w:val="22"/>
            <w:szCs w:val="22"/>
          </w:rPr>
          <w:t>event.quantron.net</w:t>
        </w:r>
      </w:hyperlink>
      <w:r w:rsidR="00EE0156">
        <w:rPr>
          <w:rFonts w:asciiTheme="minorHAnsi" w:hAnsiTheme="minorHAnsi"/>
          <w:sz w:val="22"/>
          <w:szCs w:val="22"/>
        </w:rPr>
        <w:t>.</w:t>
      </w:r>
    </w:p>
    <w:p w14:paraId="21AE9850" w14:textId="23D16731" w:rsidR="008B7AF6" w:rsidRDefault="00F63FEA" w:rsidP="00F63FEA">
      <w:pPr>
        <w:spacing w:line="324" w:lineRule="auto"/>
        <w:ind w:right="597"/>
        <w:rPr>
          <w:rFonts w:cstheme="minorHAnsi"/>
          <w:bCs/>
        </w:rPr>
      </w:pPr>
      <w:r w:rsidRPr="001536A5">
        <w:rPr>
          <w:rFonts w:cstheme="minorHAnsi"/>
          <w:bCs/>
        </w:rPr>
        <w:t>Foto</w:t>
      </w:r>
      <w:r>
        <w:rPr>
          <w:rFonts w:cstheme="minorHAnsi"/>
          <w:bCs/>
        </w:rPr>
        <w:t>-</w:t>
      </w:r>
      <w:r w:rsidRPr="001536A5">
        <w:rPr>
          <w:rFonts w:cstheme="minorHAnsi"/>
          <w:bCs/>
        </w:rPr>
        <w:t>Vorschau</w:t>
      </w:r>
      <w:r w:rsidR="008B7AF6">
        <w:rPr>
          <w:rFonts w:cstheme="minorHAnsi"/>
          <w:bCs/>
        </w:rPr>
        <w:t>:</w:t>
      </w:r>
    </w:p>
    <w:p w14:paraId="312772B0" w14:textId="001B4F5C" w:rsidR="00E13E09" w:rsidRDefault="002643C3" w:rsidP="00F63FEA">
      <w:pPr>
        <w:spacing w:line="324" w:lineRule="auto"/>
        <w:ind w:right="597"/>
        <w:rPr>
          <w:rFonts w:cstheme="minorHAnsi"/>
          <w:bCs/>
        </w:rPr>
      </w:pPr>
      <w:r>
        <w:rPr>
          <w:noProof/>
        </w:rPr>
        <w:drawing>
          <wp:inline distT="0" distB="0" distL="0" distR="0" wp14:anchorId="14DE7375" wp14:editId="0436A11F">
            <wp:extent cx="1607745" cy="806450"/>
            <wp:effectExtent l="0" t="0" r="0" b="0"/>
            <wp:docPr id="3" name="Grafik 3" descr="Ein Bild, das Text, Himmel, Szene, We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Text, Himmel, Szene, Weg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979" cy="80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E22AD1" w14:textId="0A27BA6C" w:rsidR="00F63FEA" w:rsidRPr="00B22998" w:rsidRDefault="00F63FEA" w:rsidP="00F63FEA">
      <w:pPr>
        <w:spacing w:line="324" w:lineRule="auto"/>
        <w:ind w:right="597"/>
        <w:rPr>
          <w:rFonts w:cstheme="minorHAnsi"/>
          <w:b/>
        </w:rPr>
      </w:pPr>
      <w:r w:rsidRPr="04064243">
        <w:lastRenderedPageBreak/>
        <w:t>Das Originalfoto in niedriger und hoher Auflösung finden Sie hier:</w:t>
      </w:r>
      <w:r>
        <w:t xml:space="preserve"> </w:t>
      </w:r>
      <w:hyperlink r:id="rId13">
        <w:r w:rsidRPr="04064243">
          <w:rPr>
            <w:rStyle w:val="Hyperlink"/>
          </w:rPr>
          <w:t>Pressemitteilungen der Quantron AG</w:t>
        </w:r>
      </w:hyperlink>
      <w:r>
        <w:t xml:space="preserve"> (https://www.quantron.net/q-news/pr-berichte/) </w:t>
      </w:r>
    </w:p>
    <w:p w14:paraId="7879DB1F" w14:textId="77777777" w:rsidR="00FF0798" w:rsidRPr="00790717" w:rsidRDefault="00FF0798" w:rsidP="00FF0798">
      <w:pPr>
        <w:spacing w:after="0" w:line="324" w:lineRule="auto"/>
        <w:rPr>
          <w:rFonts w:cstheme="minorHAnsi"/>
          <w:b/>
        </w:rPr>
      </w:pPr>
      <w:r w:rsidRPr="00790717">
        <w:rPr>
          <w:rFonts w:cstheme="minorHAnsi"/>
          <w:b/>
        </w:rPr>
        <w:t>Bildunterschrift</w:t>
      </w:r>
    </w:p>
    <w:p w14:paraId="75D81F25" w14:textId="0432DB0E" w:rsidR="008269B4" w:rsidRPr="002643C3" w:rsidRDefault="002B547D" w:rsidP="00FF0798">
      <w:pPr>
        <w:spacing w:after="0" w:line="324" w:lineRule="auto"/>
        <w:rPr>
          <w:rFonts w:cstheme="minorHAnsi"/>
        </w:rPr>
      </w:pPr>
      <w:r w:rsidRPr="00BA4C74">
        <w:rPr>
          <w:rFonts w:cstheme="minorHAnsi"/>
        </w:rPr>
        <w:t xml:space="preserve">Have you heard about the new normal? – </w:t>
      </w:r>
      <w:r w:rsidR="00677902" w:rsidRPr="00BA4C74">
        <w:rPr>
          <w:rFonts w:cstheme="minorHAnsi"/>
        </w:rPr>
        <w:t>Das neue CI der Quantron AG</w:t>
      </w:r>
    </w:p>
    <w:p w14:paraId="65DE3B4B" w14:textId="77777777" w:rsidR="00AE78E4" w:rsidRPr="002643C3" w:rsidRDefault="00AE78E4" w:rsidP="002D0904">
      <w:pPr>
        <w:spacing w:after="0" w:line="324" w:lineRule="auto"/>
        <w:rPr>
          <w:rFonts w:cstheme="minorHAnsi"/>
        </w:rPr>
      </w:pPr>
    </w:p>
    <w:p w14:paraId="19959706" w14:textId="0F3A7411" w:rsidR="00AE78E4" w:rsidRPr="00790717" w:rsidRDefault="007B29FD" w:rsidP="00FF0798">
      <w:pPr>
        <w:tabs>
          <w:tab w:val="left" w:pos="2595"/>
        </w:tabs>
        <w:spacing w:after="360" w:line="240" w:lineRule="auto"/>
        <w:rPr>
          <w:rFonts w:cstheme="minorHAnsi"/>
          <w:b/>
          <w:i/>
          <w:sz w:val="20"/>
        </w:rPr>
      </w:pPr>
      <w:r w:rsidRPr="00790717">
        <w:rPr>
          <w:rFonts w:cstheme="minorHAnsi"/>
          <w:b/>
          <w:i/>
          <w:sz w:val="20"/>
        </w:rPr>
        <w:t>Ü</w:t>
      </w:r>
      <w:r w:rsidR="00AE78E4" w:rsidRPr="00790717">
        <w:rPr>
          <w:rFonts w:cstheme="minorHAnsi"/>
          <w:b/>
          <w:i/>
          <w:sz w:val="20"/>
        </w:rPr>
        <w:t>ber die Quantron AG</w:t>
      </w:r>
    </w:p>
    <w:p w14:paraId="1ACF6E70" w14:textId="1C8B402E" w:rsidR="00AE78E4" w:rsidRPr="00790717" w:rsidRDefault="00AE78E4" w:rsidP="007B29FD">
      <w:pPr>
        <w:spacing w:after="0" w:line="324" w:lineRule="auto"/>
        <w:jc w:val="both"/>
        <w:rPr>
          <w:rFonts w:cstheme="minorHAnsi"/>
          <w:i/>
          <w:sz w:val="20"/>
        </w:rPr>
      </w:pPr>
      <w:r w:rsidRPr="00790717">
        <w:rPr>
          <w:rFonts w:cstheme="minorHAnsi"/>
          <w:i/>
          <w:sz w:val="20"/>
        </w:rPr>
        <w:t>Die Quantron AG ist Systemanbieter von</w:t>
      </w:r>
      <w:r w:rsidR="008838EC" w:rsidRPr="00790717">
        <w:rPr>
          <w:rFonts w:cstheme="minorHAnsi"/>
          <w:i/>
          <w:sz w:val="20"/>
        </w:rPr>
        <w:t xml:space="preserve"> sauberer</w:t>
      </w:r>
      <w:r w:rsidRPr="00790717">
        <w:rPr>
          <w:rFonts w:cstheme="minorHAnsi"/>
          <w:i/>
          <w:sz w:val="20"/>
        </w:rPr>
        <w:t xml:space="preserve"> batterie- und wasserstoffbetriebener E-Mobilität für Nutzfahrzeuge wie LKW, Busse und Transporter. Das breite Leistungsspektrum der Innovationsschmiede umfasst neben neuen Elektro-Fahrzeugen die Elektrifizierung von Gebraucht- und Bestandsfahrzeugen, die Erstellung individueller Gesamtkonzepte inklusive der passenden Ladeinfrastruktur wie auch Miet-, Finanzierungs- und Leasingangebote sowie Fahrerschulungen.</w:t>
      </w:r>
      <w:r w:rsidR="00A12F98" w:rsidRPr="00790717">
        <w:rPr>
          <w:rFonts w:cstheme="minorHAnsi"/>
          <w:i/>
          <w:sz w:val="20"/>
        </w:rPr>
        <w:t xml:space="preserve"> Zudem vertreibt </w:t>
      </w:r>
      <w:r w:rsidR="00C74C0E">
        <w:rPr>
          <w:rFonts w:cstheme="minorHAnsi"/>
          <w:i/>
          <w:sz w:val="20"/>
        </w:rPr>
        <w:t xml:space="preserve">die </w:t>
      </w:r>
      <w:r w:rsidR="00A12F98" w:rsidRPr="00790717">
        <w:rPr>
          <w:rFonts w:cstheme="minorHAnsi"/>
          <w:i/>
          <w:sz w:val="20"/>
        </w:rPr>
        <w:t xml:space="preserve">Quantron </w:t>
      </w:r>
      <w:r w:rsidR="00C74C0E">
        <w:rPr>
          <w:rFonts w:cstheme="minorHAnsi"/>
          <w:i/>
          <w:sz w:val="20"/>
        </w:rPr>
        <w:t xml:space="preserve">AG </w:t>
      </w:r>
      <w:r w:rsidR="00A12F98" w:rsidRPr="00790717">
        <w:rPr>
          <w:rFonts w:cstheme="minorHAnsi"/>
          <w:i/>
          <w:sz w:val="20"/>
        </w:rPr>
        <w:t>Batterien und integriert</w:t>
      </w:r>
      <w:r w:rsidR="001C3B18" w:rsidRPr="00790717">
        <w:rPr>
          <w:rFonts w:cstheme="minorHAnsi"/>
          <w:i/>
          <w:sz w:val="20"/>
        </w:rPr>
        <w:t>e</w:t>
      </w:r>
      <w:r w:rsidR="00A12F98" w:rsidRPr="00790717">
        <w:rPr>
          <w:rFonts w:cstheme="minorHAnsi"/>
          <w:i/>
          <w:sz w:val="20"/>
        </w:rPr>
        <w:t xml:space="preserve"> maßgeschneiderte Elektrifizierungskonzepte an Hersteller von Nutzfahrzeugen, Maschinen und Intralogistikfahrzeugen.</w:t>
      </w:r>
      <w:r w:rsidRPr="00790717">
        <w:rPr>
          <w:rFonts w:cstheme="minorHAnsi"/>
          <w:i/>
          <w:sz w:val="20"/>
        </w:rPr>
        <w:t xml:space="preserve"> Das deutsche Unternehmen aus dem bayerischen </w:t>
      </w:r>
      <w:r w:rsidR="00113E8F" w:rsidRPr="00790717">
        <w:rPr>
          <w:rFonts w:cstheme="minorHAnsi"/>
          <w:i/>
          <w:sz w:val="20"/>
        </w:rPr>
        <w:t>Augsburg</w:t>
      </w:r>
      <w:r w:rsidRPr="00790717">
        <w:rPr>
          <w:rFonts w:cstheme="minorHAnsi"/>
          <w:i/>
          <w:sz w:val="20"/>
        </w:rPr>
        <w:t xml:space="preserve"> ist Pionier</w:t>
      </w:r>
      <w:r w:rsidR="00A12F98" w:rsidRPr="00790717">
        <w:rPr>
          <w:rFonts w:cstheme="minorHAnsi"/>
          <w:i/>
          <w:sz w:val="20"/>
        </w:rPr>
        <w:t xml:space="preserve"> und Innovationstreiber</w:t>
      </w:r>
      <w:r w:rsidRPr="00790717">
        <w:rPr>
          <w:rFonts w:cstheme="minorHAnsi"/>
          <w:i/>
          <w:sz w:val="20"/>
        </w:rPr>
        <w:t xml:space="preserve"> für E-Mobilität im Personen-, Transport- und Güterverkehr. Es verfügt über ein Netzwerk von 700 Servicepartnern und das umfassende Wissen qualifizierter Fachleute aus den Bereichen Leistungselektronik und Batterietechnologie</w:t>
      </w:r>
      <w:r w:rsidR="009138CA" w:rsidRPr="00790717">
        <w:rPr>
          <w:rFonts w:cstheme="minorHAnsi"/>
          <w:i/>
          <w:sz w:val="20"/>
        </w:rPr>
        <w:t xml:space="preserve">, </w:t>
      </w:r>
      <w:r w:rsidRPr="00790717">
        <w:rPr>
          <w:rFonts w:cstheme="minorHAnsi"/>
          <w:i/>
          <w:sz w:val="20"/>
        </w:rPr>
        <w:t>unter anderem durch die Kooperation mit CATL, dem weltweit größten Batterieproduzenten. Die Quantron AG verbindet, als Hightech-Spinoff der renommierten Haller GmbH, 138 Jahre Nutzfahrzeugerfahrung mit modernstem E-Mobilitäts-Knowhow.</w:t>
      </w:r>
    </w:p>
    <w:p w14:paraId="22CC8D70" w14:textId="483614D3" w:rsidR="00AE78E4" w:rsidRPr="00790717" w:rsidRDefault="00C74C0E" w:rsidP="007B29FD">
      <w:pPr>
        <w:spacing w:after="0" w:line="324" w:lineRule="auto"/>
        <w:jc w:val="both"/>
        <w:rPr>
          <w:rFonts w:cstheme="minorHAnsi"/>
          <w:i/>
          <w:sz w:val="20"/>
        </w:rPr>
      </w:pPr>
      <w:r>
        <w:rPr>
          <w:rFonts w:cstheme="minorHAnsi"/>
          <w:i/>
          <w:sz w:val="20"/>
        </w:rPr>
        <w:t xml:space="preserve">Die </w:t>
      </w:r>
      <w:r w:rsidR="00AE78E4" w:rsidRPr="00790717">
        <w:rPr>
          <w:rFonts w:cstheme="minorHAnsi"/>
          <w:i/>
          <w:sz w:val="20"/>
        </w:rPr>
        <w:t>Quantron</w:t>
      </w:r>
      <w:r>
        <w:rPr>
          <w:rFonts w:cstheme="minorHAnsi"/>
          <w:i/>
          <w:sz w:val="20"/>
        </w:rPr>
        <w:t xml:space="preserve"> AG</w:t>
      </w:r>
      <w:r w:rsidR="00AE78E4" w:rsidRPr="00790717">
        <w:rPr>
          <w:rFonts w:cstheme="minorHAnsi"/>
          <w:i/>
          <w:sz w:val="20"/>
        </w:rPr>
        <w:t xml:space="preserve"> forscht jeden Tag an E-Fahrzeugen und emissionsfreien Antriebstechnologien, um diese noch effizienter und wirtschaftlicher zu machen und leistet so einen wesentlichen Beitrag zum nachhaltig umweltfreundlichen Personen- und Gütertransport.</w:t>
      </w:r>
    </w:p>
    <w:p w14:paraId="1C5AD7DC" w14:textId="77777777" w:rsidR="002D0904" w:rsidRPr="00790717" w:rsidRDefault="002D0904" w:rsidP="002D0904">
      <w:pPr>
        <w:spacing w:after="0" w:line="324" w:lineRule="auto"/>
        <w:rPr>
          <w:rFonts w:cstheme="minorHAnsi"/>
          <w:i/>
          <w:sz w:val="20"/>
        </w:rPr>
      </w:pPr>
    </w:p>
    <w:p w14:paraId="6417C20D" w14:textId="77777777" w:rsidR="00AE78E4" w:rsidRPr="00790717" w:rsidRDefault="00AE78E4" w:rsidP="002D0904">
      <w:pPr>
        <w:spacing w:after="0" w:line="324" w:lineRule="auto"/>
        <w:rPr>
          <w:rFonts w:cstheme="minorHAnsi"/>
          <w:i/>
          <w:sz w:val="20"/>
        </w:rPr>
      </w:pPr>
      <w:r w:rsidRPr="00790717">
        <w:rPr>
          <w:rFonts w:cstheme="minorHAnsi"/>
          <w:i/>
          <w:sz w:val="20"/>
        </w:rPr>
        <w:t>Weitere Informationen finden Sie unter www.quantron.net</w:t>
      </w:r>
    </w:p>
    <w:p w14:paraId="488022BD" w14:textId="56D6036B" w:rsidR="00A170CF" w:rsidRPr="001A3A77" w:rsidRDefault="00BC3CCE" w:rsidP="002D0904">
      <w:pPr>
        <w:spacing w:after="0" w:line="324" w:lineRule="auto"/>
        <w:rPr>
          <w:rFonts w:cstheme="minorHAnsi"/>
        </w:rPr>
      </w:pPr>
      <w:r>
        <w:rPr>
          <w:rFonts w:cstheme="minorHAnsi"/>
          <w:i/>
          <w:iCs/>
          <w:sz w:val="20"/>
          <w:szCs w:val="20"/>
        </w:rPr>
        <w:t xml:space="preserve">Besuchen Sie die </w:t>
      </w:r>
      <w:r w:rsidRPr="00BC3CCE">
        <w:rPr>
          <w:rFonts w:cstheme="minorHAnsi"/>
          <w:i/>
          <w:iCs/>
          <w:sz w:val="20"/>
          <w:szCs w:val="20"/>
        </w:rPr>
        <w:t>Quantron A</w:t>
      </w:r>
      <w:r w:rsidR="00D93C73">
        <w:rPr>
          <w:rFonts w:cstheme="minorHAnsi"/>
          <w:i/>
          <w:iCs/>
          <w:sz w:val="20"/>
          <w:szCs w:val="20"/>
        </w:rPr>
        <w:t>G</w:t>
      </w:r>
      <w:r w:rsidRPr="00BC3CCE">
        <w:rPr>
          <w:rFonts w:cstheme="minorHAnsi"/>
          <w:i/>
          <w:iCs/>
          <w:sz w:val="20"/>
          <w:szCs w:val="20"/>
        </w:rPr>
        <w:t xml:space="preserve"> </w:t>
      </w:r>
      <w:r>
        <w:rPr>
          <w:rFonts w:cstheme="minorHAnsi"/>
          <w:i/>
          <w:iCs/>
          <w:sz w:val="20"/>
          <w:szCs w:val="20"/>
        </w:rPr>
        <w:t>auf unseren Social Media Kanälen</w:t>
      </w:r>
      <w:r w:rsidR="00D93C73">
        <w:rPr>
          <w:rFonts w:cstheme="minorHAnsi"/>
          <w:i/>
          <w:iCs/>
          <w:sz w:val="20"/>
          <w:szCs w:val="20"/>
        </w:rPr>
        <w:t xml:space="preserve"> bei </w:t>
      </w:r>
      <w:hyperlink r:id="rId14" w:history="1">
        <w:r w:rsidR="00D93C73" w:rsidRPr="00D93C73">
          <w:rPr>
            <w:rStyle w:val="Hyperlink"/>
            <w:rFonts w:cstheme="minorHAnsi"/>
            <w:i/>
            <w:iCs/>
            <w:sz w:val="20"/>
            <w:szCs w:val="20"/>
          </w:rPr>
          <w:t>LinkedIn</w:t>
        </w:r>
      </w:hyperlink>
      <w:r w:rsidR="00D93C73">
        <w:rPr>
          <w:rFonts w:cstheme="minorHAnsi"/>
          <w:i/>
          <w:iCs/>
          <w:sz w:val="20"/>
          <w:szCs w:val="20"/>
        </w:rPr>
        <w:t xml:space="preserve"> und </w:t>
      </w:r>
      <w:hyperlink r:id="rId15" w:history="1">
        <w:r w:rsidR="00D93C73">
          <w:rPr>
            <w:rStyle w:val="Hyperlink"/>
            <w:rFonts w:cstheme="minorHAnsi"/>
            <w:i/>
            <w:iCs/>
            <w:sz w:val="20"/>
            <w:szCs w:val="20"/>
          </w:rPr>
          <w:t>YouTube</w:t>
        </w:r>
      </w:hyperlink>
      <w:r w:rsidR="00D93C73">
        <w:rPr>
          <w:rFonts w:cstheme="minorHAnsi"/>
          <w:i/>
          <w:iCs/>
          <w:sz w:val="20"/>
          <w:szCs w:val="20"/>
        </w:rPr>
        <w:t>.</w:t>
      </w:r>
      <w:r>
        <w:rPr>
          <w:rFonts w:cstheme="minorHAnsi"/>
          <w:i/>
          <w:iCs/>
          <w:sz w:val="20"/>
          <w:szCs w:val="20"/>
        </w:rPr>
        <w:br/>
      </w:r>
    </w:p>
    <w:p w14:paraId="021EA34E" w14:textId="77777777" w:rsidR="002D0904" w:rsidRPr="001A3A77" w:rsidRDefault="002D0904" w:rsidP="002D0904">
      <w:pPr>
        <w:spacing w:after="0" w:line="324" w:lineRule="auto"/>
        <w:rPr>
          <w:rFonts w:cstheme="minorHAnsi"/>
        </w:rPr>
      </w:pPr>
    </w:p>
    <w:p w14:paraId="6C6B9FE8" w14:textId="2801A07B" w:rsidR="00AE78E4" w:rsidRPr="00790717" w:rsidRDefault="00BE057C" w:rsidP="002D0904">
      <w:pPr>
        <w:spacing w:after="0" w:line="324" w:lineRule="auto"/>
        <w:rPr>
          <w:rFonts w:cstheme="minorHAnsi"/>
          <w:b/>
        </w:rPr>
      </w:pPr>
      <w:r>
        <w:rPr>
          <w:b/>
          <w:bCs/>
        </w:rPr>
        <w:t xml:space="preserve">Ansprechpartner: </w:t>
      </w:r>
    </w:p>
    <w:p w14:paraId="50BE927F" w14:textId="65116DB1" w:rsidR="0026162A" w:rsidRDefault="00D34006" w:rsidP="0026162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Dipl.-Ing. </w:t>
      </w:r>
      <w:r w:rsidR="61DDB593" w:rsidRPr="15BB30EC">
        <w:rPr>
          <w:rFonts w:ascii="Calibri" w:eastAsia="Calibri" w:hAnsi="Calibri" w:cs="Calibri"/>
        </w:rPr>
        <w:t>Volker Seitz</w:t>
      </w:r>
      <w:r w:rsidR="005240B0"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</w:rPr>
        <w:t>CCO Quantron AG</w:t>
      </w:r>
      <w:r w:rsidR="005240B0">
        <w:rPr>
          <w:rFonts w:ascii="Calibri" w:eastAsia="Calibri" w:hAnsi="Calibri" w:cs="Calibri"/>
        </w:rPr>
        <w:t xml:space="preserve">, </w:t>
      </w:r>
      <w:r w:rsidR="005240B0" w:rsidRPr="00BA6AD9">
        <w:rPr>
          <w:rFonts w:ascii="Calibri" w:eastAsia="Calibri" w:hAnsi="Calibri" w:cs="Calibri"/>
        </w:rPr>
        <w:t>presse@quantron.net</w:t>
      </w:r>
      <w:r w:rsidR="005240B0">
        <w:rPr>
          <w:rFonts w:ascii="Calibri" w:eastAsia="Calibri" w:hAnsi="Calibri" w:cs="Calibri"/>
        </w:rPr>
        <w:t xml:space="preserve">, </w:t>
      </w:r>
      <w:r w:rsidR="005240B0" w:rsidRPr="00A45115">
        <w:rPr>
          <w:rFonts w:ascii="Calibri" w:eastAsia="Calibri" w:hAnsi="Calibri" w:cs="Calibri"/>
        </w:rPr>
        <w:t>+49 (0) 821 78 98 40 86</w:t>
      </w:r>
    </w:p>
    <w:sectPr w:rsidR="0026162A" w:rsidSect="007E6A5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3086" w:right="1133" w:bottom="2127" w:left="1417" w:header="708" w:footer="60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45324" w14:textId="77777777" w:rsidR="00DA3D03" w:rsidRDefault="00DA3D03" w:rsidP="00AE78E4">
      <w:pPr>
        <w:spacing w:after="0" w:line="240" w:lineRule="auto"/>
      </w:pPr>
      <w:r>
        <w:separator/>
      </w:r>
    </w:p>
  </w:endnote>
  <w:endnote w:type="continuationSeparator" w:id="0">
    <w:p w14:paraId="39A54B1D" w14:textId="77777777" w:rsidR="00DA3D03" w:rsidRDefault="00DA3D03" w:rsidP="00AE78E4">
      <w:pPr>
        <w:spacing w:after="0" w:line="240" w:lineRule="auto"/>
      </w:pPr>
      <w:r>
        <w:continuationSeparator/>
      </w:r>
    </w:p>
  </w:endnote>
  <w:endnote w:type="continuationNotice" w:id="1">
    <w:p w14:paraId="3EEA362B" w14:textId="77777777" w:rsidR="00DA3D03" w:rsidRDefault="00DA3D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imler CS Light">
    <w:altName w:val="Calibri"/>
    <w:charset w:val="00"/>
    <w:family w:val="auto"/>
    <w:pitch w:val="variable"/>
    <w:sig w:usb0="A00002BF" w:usb1="000060FB" w:usb2="00000000" w:usb3="00000000" w:csb0="0000019F" w:csb1="00000000"/>
  </w:font>
  <w:font w:name="Daimler CS Demi">
    <w:altName w:val="Calibri"/>
    <w:charset w:val="00"/>
    <w:family w:val="auto"/>
    <w:pitch w:val="variable"/>
    <w:sig w:usb0="A00002BF" w:usb1="000060F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EB8B0" w14:textId="77777777" w:rsidR="00650E0F" w:rsidRDefault="00650E0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29F06" w14:textId="15BA7FF6" w:rsidR="002D0904" w:rsidRPr="000944FD" w:rsidRDefault="000944FD" w:rsidP="001A0965">
    <w:pPr>
      <w:pStyle w:val="Fuzeile"/>
      <w:rPr>
        <w:b/>
        <w:color w:val="595959" w:themeColor="text1" w:themeTint="A6"/>
        <w:sz w:val="20"/>
        <w:szCs w:val="20"/>
      </w:rPr>
    </w:pPr>
    <w:r w:rsidRPr="000944FD">
      <w:rPr>
        <w:rFonts w:cstheme="minorHAnsi"/>
        <w:b/>
        <w:bCs/>
        <w:sz w:val="20"/>
        <w:szCs w:val="20"/>
      </w:rPr>
      <w:t>Quantron AG</w:t>
    </w:r>
  </w:p>
  <w:p w14:paraId="6E6B60D9" w14:textId="77777777" w:rsidR="002D0904" w:rsidRPr="005D2817" w:rsidRDefault="002D0904" w:rsidP="001A0965">
    <w:pPr>
      <w:pStyle w:val="Fuzeile"/>
      <w:rPr>
        <w:color w:val="595959" w:themeColor="text1" w:themeTint="A6"/>
        <w:sz w:val="20"/>
      </w:rPr>
    </w:pPr>
    <w:r w:rsidRPr="005D2817">
      <w:rPr>
        <w:color w:val="595959" w:themeColor="text1" w:themeTint="A6"/>
        <w:sz w:val="20"/>
      </w:rPr>
      <w:t>Koblenzer Straße 2, D-86368 Gersthofen</w:t>
    </w:r>
  </w:p>
  <w:p w14:paraId="286F6376" w14:textId="39830F3D" w:rsidR="002D0904" w:rsidRPr="001A3A77" w:rsidRDefault="00A53D29" w:rsidP="001A0965">
    <w:pPr>
      <w:pStyle w:val="Fuzeile"/>
      <w:rPr>
        <w:color w:val="595959" w:themeColor="text1" w:themeTint="A6"/>
        <w:sz w:val="20"/>
        <w:lang w:val="en-US"/>
      </w:rPr>
    </w:pPr>
    <w:r>
      <w:rPr>
        <w:noProof/>
        <w:color w:val="595959" w:themeColor="text1" w:themeTint="A6"/>
        <w:sz w:val="20"/>
        <w:lang w:eastAsia="de-DE"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1540D112" wp14:editId="491EB142">
              <wp:simplePos x="0" y="0"/>
              <wp:positionH relativeFrom="column">
                <wp:posOffset>5605780</wp:posOffset>
              </wp:positionH>
              <wp:positionV relativeFrom="paragraph">
                <wp:posOffset>86995</wp:posOffset>
              </wp:positionV>
              <wp:extent cx="1034415" cy="266700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4415" cy="266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B569B8" w14:textId="77777777" w:rsidR="00790717" w:rsidRPr="00790717" w:rsidRDefault="00790717" w:rsidP="00790717">
                          <w:pPr>
                            <w:rPr>
                              <w:color w:val="0971B7"/>
                              <w:sz w:val="16"/>
                              <w:szCs w:val="16"/>
                            </w:rPr>
                          </w:pPr>
                          <w:r w:rsidRPr="00790717">
                            <w:rPr>
                              <w:bCs/>
                              <w:color w:val="0971B7"/>
                              <w:sz w:val="16"/>
                              <w:szCs w:val="16"/>
                            </w:rPr>
                            <w:t xml:space="preserve">Seite </w:t>
                          </w:r>
                          <w:r w:rsidR="00475C54" w:rsidRPr="00790717">
                            <w:rPr>
                              <w:bCs/>
                              <w:color w:val="0971B7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790717">
                            <w:rPr>
                              <w:bCs/>
                              <w:color w:val="0971B7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="00475C54" w:rsidRPr="00790717">
                            <w:rPr>
                              <w:bCs/>
                              <w:color w:val="0971B7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51F4C">
                            <w:rPr>
                              <w:bCs/>
                              <w:noProof/>
                              <w:color w:val="0971B7"/>
                              <w:sz w:val="16"/>
                              <w:szCs w:val="16"/>
                            </w:rPr>
                            <w:t>2</w:t>
                          </w:r>
                          <w:r w:rsidR="00475C54" w:rsidRPr="00790717">
                            <w:rPr>
                              <w:bCs/>
                              <w:color w:val="0971B7"/>
                              <w:sz w:val="16"/>
                              <w:szCs w:val="16"/>
                            </w:rPr>
                            <w:fldChar w:fldCharType="end"/>
                          </w:r>
                          <w:r w:rsidRPr="00790717">
                            <w:rPr>
                              <w:color w:val="0971B7"/>
                              <w:sz w:val="16"/>
                              <w:szCs w:val="16"/>
                            </w:rPr>
                            <w:t xml:space="preserve"> von </w:t>
                          </w:r>
                          <w:fldSimple w:instr="NUMPAGES  \* Arabic  \* MERGEFORMAT">
                            <w:r w:rsidR="00851F4C" w:rsidRPr="00851F4C">
                              <w:rPr>
                                <w:bCs/>
                                <w:noProof/>
                                <w:color w:val="0971B7"/>
                                <w:sz w:val="16"/>
                                <w:szCs w:val="16"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40D112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441.4pt;margin-top:6.85pt;width:81.45pt;height:21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" filled="f" stroked="f">
              <v:textbox>
                <w:txbxContent>
                  <w:p w14:paraId="32B569B8" w14:textId="77777777" w:rsidR="00790717" w:rsidRPr="00790717" w:rsidRDefault="00790717" w:rsidP="00790717">
                    <w:pPr>
                      <w:rPr>
                        <w:color w:val="0971B7"/>
                        <w:sz w:val="16"/>
                        <w:szCs w:val="16"/>
                      </w:rPr>
                    </w:pPr>
                    <w:r w:rsidRPr="00790717">
                      <w:rPr>
                        <w:bCs/>
                        <w:color w:val="0971B7"/>
                        <w:sz w:val="16"/>
                        <w:szCs w:val="16"/>
                      </w:rPr>
                      <w:t xml:space="preserve">Seite </w:t>
                    </w:r>
                    <w:r w:rsidR="00475C54" w:rsidRPr="00790717">
                      <w:rPr>
                        <w:bCs/>
                        <w:color w:val="0971B7"/>
                        <w:sz w:val="16"/>
                        <w:szCs w:val="16"/>
                      </w:rPr>
                      <w:fldChar w:fldCharType="begin"/>
                    </w:r>
                    <w:r w:rsidRPr="00790717">
                      <w:rPr>
                        <w:bCs/>
                        <w:color w:val="0971B7"/>
                        <w:sz w:val="16"/>
                        <w:szCs w:val="16"/>
                      </w:rPr>
                      <w:instrText>PAGE  \* Arabic  \* MERGEFORMAT</w:instrText>
                    </w:r>
                    <w:r w:rsidR="00475C54" w:rsidRPr="00790717">
                      <w:rPr>
                        <w:bCs/>
                        <w:color w:val="0971B7"/>
                        <w:sz w:val="16"/>
                        <w:szCs w:val="16"/>
                      </w:rPr>
                      <w:fldChar w:fldCharType="separate"/>
                    </w:r>
                    <w:r w:rsidR="00851F4C">
                      <w:rPr>
                        <w:bCs/>
                        <w:noProof/>
                        <w:color w:val="0971B7"/>
                        <w:sz w:val="16"/>
                        <w:szCs w:val="16"/>
                      </w:rPr>
                      <w:t>2</w:t>
                    </w:r>
                    <w:r w:rsidR="00475C54" w:rsidRPr="00790717">
                      <w:rPr>
                        <w:bCs/>
                        <w:color w:val="0971B7"/>
                        <w:sz w:val="16"/>
                        <w:szCs w:val="16"/>
                      </w:rPr>
                      <w:fldChar w:fldCharType="end"/>
                    </w:r>
                    <w:r w:rsidRPr="00790717">
                      <w:rPr>
                        <w:color w:val="0971B7"/>
                        <w:sz w:val="16"/>
                        <w:szCs w:val="16"/>
                      </w:rPr>
                      <w:t xml:space="preserve"> von </w:t>
                    </w:r>
                    <w:fldSimple w:instr="NUMPAGES  \* Arabic  \* MERGEFORMAT">
                      <w:r w:rsidR="00851F4C" w:rsidRPr="00851F4C">
                        <w:rPr>
                          <w:bCs/>
                          <w:noProof/>
                          <w:color w:val="0971B7"/>
                          <w:sz w:val="16"/>
                          <w:szCs w:val="16"/>
                        </w:rPr>
                        <w:t>2</w:t>
                      </w:r>
                    </w:fldSimple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color w:val="595959" w:themeColor="text1" w:themeTint="A6"/>
        <w:sz w:val="20"/>
        <w:lang w:eastAsia="de-DE"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72A157E2" wp14:editId="3574F40A">
              <wp:simplePos x="0" y="0"/>
              <wp:positionH relativeFrom="rightMargin">
                <wp:posOffset>-249555</wp:posOffset>
              </wp:positionH>
              <wp:positionV relativeFrom="paragraph">
                <wp:posOffset>121920</wp:posOffset>
              </wp:positionV>
              <wp:extent cx="949325" cy="308610"/>
              <wp:effectExtent l="9525" t="0" r="12700" b="0"/>
              <wp:wrapNone/>
              <wp:docPr id="2" name="Gruppieren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49325" cy="308610"/>
                        <a:chOff x="-2281" y="295"/>
                        <a:chExt cx="8631" cy="3087"/>
                      </a:xfrm>
                    </wpg:grpSpPr>
                    <wps:wsp>
                      <wps:cNvPr id="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-2281" y="295"/>
                          <a:ext cx="6411" cy="30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DE37BB" w14:textId="77777777" w:rsidR="00A60ED5" w:rsidRPr="00790717" w:rsidRDefault="00A60ED5" w:rsidP="00790717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Gerader Verbinder 31"/>
                      <wps:cNvCnPr>
                        <a:cxnSpLocks noChangeShapeType="1"/>
                      </wps:cNvCnPr>
                      <wps:spPr bwMode="auto">
                        <a:xfrm>
                          <a:off x="-2281" y="1839"/>
                          <a:ext cx="8631" cy="21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A157E2" id="Gruppieren 32" o:spid="_x0000_s1027" style="position:absolute;margin-left:-19.65pt;margin-top:9.6pt;width:74.75pt;height:24.3pt;z-index:251658241;mso-position-horizontal-relative:right-margin-area" coordorigin="-2281,295" coordsize="8631,3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">
              <v:shape id="Text Box 2" o:spid="_x0000_s1028" type="#_x0000_t202" style="position:absolute;left:-2281;top:295;width:6411;height:30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0EDE37BB" w14:textId="77777777" w:rsidR="00A60ED5" w:rsidRPr="00790717" w:rsidRDefault="00A60ED5" w:rsidP="00790717">
                      <w:pPr>
                        <w:rPr>
                          <w:szCs w:val="14"/>
                        </w:rPr>
                      </w:pPr>
                    </w:p>
                  </w:txbxContent>
                </v:textbox>
              </v:shape>
              <v:line id="Gerader Verbinder 31" o:spid="_x0000_s1029" style="position:absolute;visibility:visible;mso-wrap-style:square" from="-2281,1839" to="6350,1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" strokecolor="#4f81bd [3204]" strokeweight=".5pt">
                <v:stroke joinstyle="miter"/>
              </v:line>
              <w10:wrap anchorx="margin"/>
            </v:group>
          </w:pict>
        </mc:Fallback>
      </mc:AlternateContent>
    </w:r>
    <w:r w:rsidR="002D0904" w:rsidRPr="001A3A77">
      <w:rPr>
        <w:color w:val="595959" w:themeColor="text1" w:themeTint="A6"/>
        <w:sz w:val="20"/>
        <w:lang w:val="en-US"/>
      </w:rPr>
      <w:t>Phone: +49(0)821-789840-0</w:t>
    </w:r>
  </w:p>
  <w:p w14:paraId="54477ECE" w14:textId="77777777" w:rsidR="00AE78E4" w:rsidRPr="005D2817" w:rsidRDefault="002D0904" w:rsidP="001A0965">
    <w:pPr>
      <w:pStyle w:val="Fuzeile"/>
      <w:rPr>
        <w:color w:val="595959" w:themeColor="text1" w:themeTint="A6"/>
        <w:sz w:val="20"/>
        <w:lang w:val="en-US"/>
      </w:rPr>
    </w:pPr>
    <w:r w:rsidRPr="005D2817">
      <w:rPr>
        <w:color w:val="595959" w:themeColor="text1" w:themeTint="A6"/>
        <w:sz w:val="20"/>
        <w:lang w:val="en-US"/>
      </w:rPr>
      <w:t>Mail: presse@quantron.net, Web: www.quantron.net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1E8E0" w14:textId="77777777" w:rsidR="00650E0F" w:rsidRDefault="00650E0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21D70" w14:textId="77777777" w:rsidR="00DA3D03" w:rsidRDefault="00DA3D03" w:rsidP="00AE78E4">
      <w:pPr>
        <w:spacing w:after="0" w:line="240" w:lineRule="auto"/>
      </w:pPr>
      <w:r>
        <w:separator/>
      </w:r>
    </w:p>
  </w:footnote>
  <w:footnote w:type="continuationSeparator" w:id="0">
    <w:p w14:paraId="7868F422" w14:textId="77777777" w:rsidR="00DA3D03" w:rsidRDefault="00DA3D03" w:rsidP="00AE78E4">
      <w:pPr>
        <w:spacing w:after="0" w:line="240" w:lineRule="auto"/>
      </w:pPr>
      <w:r>
        <w:continuationSeparator/>
      </w:r>
    </w:p>
  </w:footnote>
  <w:footnote w:type="continuationNotice" w:id="1">
    <w:p w14:paraId="33A51BC4" w14:textId="77777777" w:rsidR="00DA3D03" w:rsidRDefault="00DA3D0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35DA4" w14:textId="77777777" w:rsidR="00650E0F" w:rsidRDefault="00650E0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6EF89" w14:textId="27509D0B" w:rsidR="00AE78E4" w:rsidRDefault="00650E0F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90" behindDoc="1" locked="0" layoutInCell="1" allowOverlap="1" wp14:anchorId="5AA56624" wp14:editId="6D390887">
          <wp:simplePos x="0" y="0"/>
          <wp:positionH relativeFrom="page">
            <wp:align>right</wp:align>
          </wp:positionH>
          <wp:positionV relativeFrom="page">
            <wp:posOffset>302895</wp:posOffset>
          </wp:positionV>
          <wp:extent cx="7592400" cy="1276033"/>
          <wp:effectExtent l="0" t="0" r="0" b="635"/>
          <wp:wrapNone/>
          <wp:docPr id="15" name="Grafik 15" descr="Ein Bild, das Text, LKW, draußen, Transpo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 descr="Ein Bild, das Text, LKW, draußen, Transpor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400" cy="12760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E047F1" w14:textId="4DEDDC95" w:rsidR="00AE78E4" w:rsidRDefault="00AE78E4" w:rsidP="001A096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93EDC" w14:textId="77777777" w:rsidR="00650E0F" w:rsidRDefault="00650E0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96031B"/>
    <w:multiLevelType w:val="hybridMultilevel"/>
    <w:tmpl w:val="C8F26A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667300"/>
    <w:multiLevelType w:val="hybridMultilevel"/>
    <w:tmpl w:val="44B421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FFF"/>
    <w:rsid w:val="00001517"/>
    <w:rsid w:val="00004CE9"/>
    <w:rsid w:val="000117DC"/>
    <w:rsid w:val="000177DE"/>
    <w:rsid w:val="0003259C"/>
    <w:rsid w:val="00033740"/>
    <w:rsid w:val="00035FFF"/>
    <w:rsid w:val="000371E5"/>
    <w:rsid w:val="00054DE0"/>
    <w:rsid w:val="00055E48"/>
    <w:rsid w:val="000617CF"/>
    <w:rsid w:val="000717B3"/>
    <w:rsid w:val="00087370"/>
    <w:rsid w:val="000928E5"/>
    <w:rsid w:val="000944FD"/>
    <w:rsid w:val="000A706B"/>
    <w:rsid w:val="000B3372"/>
    <w:rsid w:val="000C6948"/>
    <w:rsid w:val="000C71F9"/>
    <w:rsid w:val="000F3FCC"/>
    <w:rsid w:val="00113E8F"/>
    <w:rsid w:val="00126B08"/>
    <w:rsid w:val="001417A9"/>
    <w:rsid w:val="00150D45"/>
    <w:rsid w:val="001536A5"/>
    <w:rsid w:val="00154823"/>
    <w:rsid w:val="0016309B"/>
    <w:rsid w:val="0017260C"/>
    <w:rsid w:val="001742AB"/>
    <w:rsid w:val="00174396"/>
    <w:rsid w:val="00177DC5"/>
    <w:rsid w:val="00182B88"/>
    <w:rsid w:val="001875DD"/>
    <w:rsid w:val="001A0965"/>
    <w:rsid w:val="001A1178"/>
    <w:rsid w:val="001A3A77"/>
    <w:rsid w:val="001A52B1"/>
    <w:rsid w:val="001B63EE"/>
    <w:rsid w:val="001C051E"/>
    <w:rsid w:val="001C1520"/>
    <w:rsid w:val="001C3B18"/>
    <w:rsid w:val="001C4470"/>
    <w:rsid w:val="001D166A"/>
    <w:rsid w:val="001D49EB"/>
    <w:rsid w:val="001D75BD"/>
    <w:rsid w:val="001E16CA"/>
    <w:rsid w:val="001E1C2B"/>
    <w:rsid w:val="001E3047"/>
    <w:rsid w:val="001E7C4F"/>
    <w:rsid w:val="001F3857"/>
    <w:rsid w:val="001F3CC1"/>
    <w:rsid w:val="001F47C4"/>
    <w:rsid w:val="00217303"/>
    <w:rsid w:val="00221D25"/>
    <w:rsid w:val="00223581"/>
    <w:rsid w:val="0022565D"/>
    <w:rsid w:val="002353A6"/>
    <w:rsid w:val="0024135C"/>
    <w:rsid w:val="002436C2"/>
    <w:rsid w:val="0025057D"/>
    <w:rsid w:val="0025461D"/>
    <w:rsid w:val="0026162A"/>
    <w:rsid w:val="00262DBB"/>
    <w:rsid w:val="002643C3"/>
    <w:rsid w:val="00271492"/>
    <w:rsid w:val="00273889"/>
    <w:rsid w:val="00275C5D"/>
    <w:rsid w:val="00286F44"/>
    <w:rsid w:val="00293CAC"/>
    <w:rsid w:val="002975E2"/>
    <w:rsid w:val="00297978"/>
    <w:rsid w:val="002A0297"/>
    <w:rsid w:val="002A5044"/>
    <w:rsid w:val="002A73BE"/>
    <w:rsid w:val="002B3B75"/>
    <w:rsid w:val="002B547D"/>
    <w:rsid w:val="002C64E1"/>
    <w:rsid w:val="002C7249"/>
    <w:rsid w:val="002D0904"/>
    <w:rsid w:val="002E3C99"/>
    <w:rsid w:val="002E51EA"/>
    <w:rsid w:val="002F153A"/>
    <w:rsid w:val="002F1C52"/>
    <w:rsid w:val="002F327E"/>
    <w:rsid w:val="002F397F"/>
    <w:rsid w:val="002F5AE4"/>
    <w:rsid w:val="002F5E93"/>
    <w:rsid w:val="002F7680"/>
    <w:rsid w:val="003172FA"/>
    <w:rsid w:val="00320FE3"/>
    <w:rsid w:val="0033363B"/>
    <w:rsid w:val="00336CBC"/>
    <w:rsid w:val="00343818"/>
    <w:rsid w:val="0035241E"/>
    <w:rsid w:val="00363B50"/>
    <w:rsid w:val="00364A62"/>
    <w:rsid w:val="00365570"/>
    <w:rsid w:val="00370BC2"/>
    <w:rsid w:val="00377865"/>
    <w:rsid w:val="003824EA"/>
    <w:rsid w:val="00394176"/>
    <w:rsid w:val="003A67CA"/>
    <w:rsid w:val="003A7674"/>
    <w:rsid w:val="003B7EDF"/>
    <w:rsid w:val="003C0017"/>
    <w:rsid w:val="003C0EF8"/>
    <w:rsid w:val="003C6BB1"/>
    <w:rsid w:val="003E700E"/>
    <w:rsid w:val="003F1AAC"/>
    <w:rsid w:val="003F6267"/>
    <w:rsid w:val="003F63B3"/>
    <w:rsid w:val="00401889"/>
    <w:rsid w:val="00420CF6"/>
    <w:rsid w:val="004268D4"/>
    <w:rsid w:val="0042786B"/>
    <w:rsid w:val="00430707"/>
    <w:rsid w:val="0044533C"/>
    <w:rsid w:val="004610D8"/>
    <w:rsid w:val="00473615"/>
    <w:rsid w:val="00475C54"/>
    <w:rsid w:val="00480048"/>
    <w:rsid w:val="0048625B"/>
    <w:rsid w:val="00490862"/>
    <w:rsid w:val="004954AD"/>
    <w:rsid w:val="004A2B2D"/>
    <w:rsid w:val="004B32B0"/>
    <w:rsid w:val="004B3DD1"/>
    <w:rsid w:val="004C27D9"/>
    <w:rsid w:val="004C5FA7"/>
    <w:rsid w:val="004D7D82"/>
    <w:rsid w:val="004E136A"/>
    <w:rsid w:val="004E1467"/>
    <w:rsid w:val="004F2DC7"/>
    <w:rsid w:val="005012F4"/>
    <w:rsid w:val="00504F1D"/>
    <w:rsid w:val="005240B0"/>
    <w:rsid w:val="00524149"/>
    <w:rsid w:val="005248CC"/>
    <w:rsid w:val="0052668B"/>
    <w:rsid w:val="0053341C"/>
    <w:rsid w:val="0053439D"/>
    <w:rsid w:val="0053512B"/>
    <w:rsid w:val="00536239"/>
    <w:rsid w:val="00540D6C"/>
    <w:rsid w:val="0055144B"/>
    <w:rsid w:val="005546AA"/>
    <w:rsid w:val="00555854"/>
    <w:rsid w:val="00563638"/>
    <w:rsid w:val="0056386B"/>
    <w:rsid w:val="00592440"/>
    <w:rsid w:val="005A2BD1"/>
    <w:rsid w:val="005B3A56"/>
    <w:rsid w:val="005D2334"/>
    <w:rsid w:val="005D2817"/>
    <w:rsid w:val="005D2C7B"/>
    <w:rsid w:val="005D4582"/>
    <w:rsid w:val="005E2014"/>
    <w:rsid w:val="005F07CC"/>
    <w:rsid w:val="005F2174"/>
    <w:rsid w:val="005F2CBF"/>
    <w:rsid w:val="00603D39"/>
    <w:rsid w:val="00612301"/>
    <w:rsid w:val="006369DD"/>
    <w:rsid w:val="00650E0F"/>
    <w:rsid w:val="00651FC8"/>
    <w:rsid w:val="006547AB"/>
    <w:rsid w:val="00657139"/>
    <w:rsid w:val="00671A6F"/>
    <w:rsid w:val="00677902"/>
    <w:rsid w:val="00685D5C"/>
    <w:rsid w:val="00686620"/>
    <w:rsid w:val="006A6963"/>
    <w:rsid w:val="006B0E2C"/>
    <w:rsid w:val="006B7543"/>
    <w:rsid w:val="006C35E2"/>
    <w:rsid w:val="006C55D2"/>
    <w:rsid w:val="006E32FA"/>
    <w:rsid w:val="006E3EBB"/>
    <w:rsid w:val="006F1B77"/>
    <w:rsid w:val="006F3223"/>
    <w:rsid w:val="00705344"/>
    <w:rsid w:val="0071558E"/>
    <w:rsid w:val="0071627E"/>
    <w:rsid w:val="00720DE6"/>
    <w:rsid w:val="007252AF"/>
    <w:rsid w:val="00730014"/>
    <w:rsid w:val="00733047"/>
    <w:rsid w:val="007352B6"/>
    <w:rsid w:val="00736584"/>
    <w:rsid w:val="0074160C"/>
    <w:rsid w:val="00745FEA"/>
    <w:rsid w:val="00746D90"/>
    <w:rsid w:val="0075066D"/>
    <w:rsid w:val="00754015"/>
    <w:rsid w:val="00755959"/>
    <w:rsid w:val="007628A4"/>
    <w:rsid w:val="00765BB9"/>
    <w:rsid w:val="00775363"/>
    <w:rsid w:val="00776D92"/>
    <w:rsid w:val="00790717"/>
    <w:rsid w:val="007B29FD"/>
    <w:rsid w:val="007B31E6"/>
    <w:rsid w:val="007B3A8C"/>
    <w:rsid w:val="007D27BB"/>
    <w:rsid w:val="007D2FC7"/>
    <w:rsid w:val="007D386B"/>
    <w:rsid w:val="007E37C8"/>
    <w:rsid w:val="007E5F19"/>
    <w:rsid w:val="007E6A5C"/>
    <w:rsid w:val="007F1653"/>
    <w:rsid w:val="007F3AB0"/>
    <w:rsid w:val="007F43DC"/>
    <w:rsid w:val="007F443C"/>
    <w:rsid w:val="007F685B"/>
    <w:rsid w:val="00800482"/>
    <w:rsid w:val="008103CB"/>
    <w:rsid w:val="00811A60"/>
    <w:rsid w:val="00812E10"/>
    <w:rsid w:val="00817EC3"/>
    <w:rsid w:val="008251F4"/>
    <w:rsid w:val="008269B4"/>
    <w:rsid w:val="00851F4C"/>
    <w:rsid w:val="0085284F"/>
    <w:rsid w:val="00860549"/>
    <w:rsid w:val="00863593"/>
    <w:rsid w:val="008665F0"/>
    <w:rsid w:val="008838EC"/>
    <w:rsid w:val="0088399A"/>
    <w:rsid w:val="008A116F"/>
    <w:rsid w:val="008A41D6"/>
    <w:rsid w:val="008A462C"/>
    <w:rsid w:val="008B421F"/>
    <w:rsid w:val="008B735F"/>
    <w:rsid w:val="008B7AF6"/>
    <w:rsid w:val="008C092B"/>
    <w:rsid w:val="008C128F"/>
    <w:rsid w:val="008D0FCD"/>
    <w:rsid w:val="008D4615"/>
    <w:rsid w:val="008E251B"/>
    <w:rsid w:val="008E51D6"/>
    <w:rsid w:val="008F514A"/>
    <w:rsid w:val="009004C8"/>
    <w:rsid w:val="009068A9"/>
    <w:rsid w:val="009071ED"/>
    <w:rsid w:val="009138CA"/>
    <w:rsid w:val="009248EA"/>
    <w:rsid w:val="009260C6"/>
    <w:rsid w:val="009266E0"/>
    <w:rsid w:val="00940AEE"/>
    <w:rsid w:val="0094330C"/>
    <w:rsid w:val="00944B0D"/>
    <w:rsid w:val="009615E3"/>
    <w:rsid w:val="00967BF8"/>
    <w:rsid w:val="00973FA9"/>
    <w:rsid w:val="00985EA5"/>
    <w:rsid w:val="00994F60"/>
    <w:rsid w:val="009A4DFF"/>
    <w:rsid w:val="009A527F"/>
    <w:rsid w:val="009A61EF"/>
    <w:rsid w:val="009B0388"/>
    <w:rsid w:val="009C434C"/>
    <w:rsid w:val="009C6AE1"/>
    <w:rsid w:val="009E2573"/>
    <w:rsid w:val="009F1B9A"/>
    <w:rsid w:val="00A04FB7"/>
    <w:rsid w:val="00A055C7"/>
    <w:rsid w:val="00A06526"/>
    <w:rsid w:val="00A1262D"/>
    <w:rsid w:val="00A12F98"/>
    <w:rsid w:val="00A170CF"/>
    <w:rsid w:val="00A25587"/>
    <w:rsid w:val="00A27468"/>
    <w:rsid w:val="00A339E1"/>
    <w:rsid w:val="00A378C0"/>
    <w:rsid w:val="00A45115"/>
    <w:rsid w:val="00A459AF"/>
    <w:rsid w:val="00A460EA"/>
    <w:rsid w:val="00A51E69"/>
    <w:rsid w:val="00A538AA"/>
    <w:rsid w:val="00A53D29"/>
    <w:rsid w:val="00A5551E"/>
    <w:rsid w:val="00A60ED5"/>
    <w:rsid w:val="00A643C1"/>
    <w:rsid w:val="00A80F21"/>
    <w:rsid w:val="00A83308"/>
    <w:rsid w:val="00A83851"/>
    <w:rsid w:val="00A9347A"/>
    <w:rsid w:val="00A939FD"/>
    <w:rsid w:val="00A9587D"/>
    <w:rsid w:val="00A9700E"/>
    <w:rsid w:val="00AA5B99"/>
    <w:rsid w:val="00AB0939"/>
    <w:rsid w:val="00AD0456"/>
    <w:rsid w:val="00AE6D2C"/>
    <w:rsid w:val="00AE78E4"/>
    <w:rsid w:val="00B204A6"/>
    <w:rsid w:val="00B22998"/>
    <w:rsid w:val="00B23309"/>
    <w:rsid w:val="00B31303"/>
    <w:rsid w:val="00B60081"/>
    <w:rsid w:val="00B63FDC"/>
    <w:rsid w:val="00B804FD"/>
    <w:rsid w:val="00B8148E"/>
    <w:rsid w:val="00B8475C"/>
    <w:rsid w:val="00BA13B1"/>
    <w:rsid w:val="00BA1CC6"/>
    <w:rsid w:val="00BA2B45"/>
    <w:rsid w:val="00BA4C74"/>
    <w:rsid w:val="00BA6AD9"/>
    <w:rsid w:val="00BC3CCE"/>
    <w:rsid w:val="00BC49AA"/>
    <w:rsid w:val="00BC7E72"/>
    <w:rsid w:val="00BD6BE7"/>
    <w:rsid w:val="00BE057C"/>
    <w:rsid w:val="00BE073B"/>
    <w:rsid w:val="00BE4B91"/>
    <w:rsid w:val="00BF688A"/>
    <w:rsid w:val="00C224C6"/>
    <w:rsid w:val="00C35D05"/>
    <w:rsid w:val="00C44DDA"/>
    <w:rsid w:val="00C45A18"/>
    <w:rsid w:val="00C63E4C"/>
    <w:rsid w:val="00C74C0E"/>
    <w:rsid w:val="00C840B8"/>
    <w:rsid w:val="00C867F7"/>
    <w:rsid w:val="00C96478"/>
    <w:rsid w:val="00CA06CA"/>
    <w:rsid w:val="00CA1871"/>
    <w:rsid w:val="00CB3913"/>
    <w:rsid w:val="00CC27C4"/>
    <w:rsid w:val="00CC3ECE"/>
    <w:rsid w:val="00CD16CD"/>
    <w:rsid w:val="00CD248F"/>
    <w:rsid w:val="00CD3E84"/>
    <w:rsid w:val="00CE5E8B"/>
    <w:rsid w:val="00CE68B7"/>
    <w:rsid w:val="00CF0806"/>
    <w:rsid w:val="00CF1072"/>
    <w:rsid w:val="00CF77BF"/>
    <w:rsid w:val="00D040AD"/>
    <w:rsid w:val="00D17C43"/>
    <w:rsid w:val="00D21EE9"/>
    <w:rsid w:val="00D304A9"/>
    <w:rsid w:val="00D34006"/>
    <w:rsid w:val="00D41425"/>
    <w:rsid w:val="00D4442A"/>
    <w:rsid w:val="00D44ED6"/>
    <w:rsid w:val="00D46BFB"/>
    <w:rsid w:val="00D4707E"/>
    <w:rsid w:val="00D47C72"/>
    <w:rsid w:val="00D51998"/>
    <w:rsid w:val="00D5225F"/>
    <w:rsid w:val="00D6030D"/>
    <w:rsid w:val="00D7496D"/>
    <w:rsid w:val="00D773AD"/>
    <w:rsid w:val="00D82C58"/>
    <w:rsid w:val="00D8374D"/>
    <w:rsid w:val="00D85231"/>
    <w:rsid w:val="00D8544B"/>
    <w:rsid w:val="00D86D4D"/>
    <w:rsid w:val="00D90DAF"/>
    <w:rsid w:val="00D93C73"/>
    <w:rsid w:val="00DA3D03"/>
    <w:rsid w:val="00DC1A08"/>
    <w:rsid w:val="00DC569F"/>
    <w:rsid w:val="00DC6508"/>
    <w:rsid w:val="00DD20A7"/>
    <w:rsid w:val="00DD3D1C"/>
    <w:rsid w:val="00DE1DCF"/>
    <w:rsid w:val="00DE2139"/>
    <w:rsid w:val="00DE27C9"/>
    <w:rsid w:val="00DF5878"/>
    <w:rsid w:val="00E10279"/>
    <w:rsid w:val="00E13E09"/>
    <w:rsid w:val="00E263BB"/>
    <w:rsid w:val="00E35B4F"/>
    <w:rsid w:val="00E3707F"/>
    <w:rsid w:val="00E44092"/>
    <w:rsid w:val="00E512CE"/>
    <w:rsid w:val="00E55CD3"/>
    <w:rsid w:val="00E613C7"/>
    <w:rsid w:val="00E7139B"/>
    <w:rsid w:val="00E72769"/>
    <w:rsid w:val="00E74EA2"/>
    <w:rsid w:val="00E767EC"/>
    <w:rsid w:val="00E83FF4"/>
    <w:rsid w:val="00E87805"/>
    <w:rsid w:val="00E924C0"/>
    <w:rsid w:val="00EA0C94"/>
    <w:rsid w:val="00EA7185"/>
    <w:rsid w:val="00EB04DB"/>
    <w:rsid w:val="00EB1D0B"/>
    <w:rsid w:val="00EC5ECD"/>
    <w:rsid w:val="00EC7575"/>
    <w:rsid w:val="00EE0156"/>
    <w:rsid w:val="00F04C31"/>
    <w:rsid w:val="00F05EA4"/>
    <w:rsid w:val="00F1572B"/>
    <w:rsid w:val="00F20656"/>
    <w:rsid w:val="00F261CF"/>
    <w:rsid w:val="00F27BDD"/>
    <w:rsid w:val="00F36CED"/>
    <w:rsid w:val="00F3742E"/>
    <w:rsid w:val="00F4018A"/>
    <w:rsid w:val="00F63FEA"/>
    <w:rsid w:val="00F650FC"/>
    <w:rsid w:val="00F72981"/>
    <w:rsid w:val="00F822CE"/>
    <w:rsid w:val="00F878C9"/>
    <w:rsid w:val="00F9373A"/>
    <w:rsid w:val="00F96C72"/>
    <w:rsid w:val="00FA306B"/>
    <w:rsid w:val="00FB3497"/>
    <w:rsid w:val="00FB59B4"/>
    <w:rsid w:val="00FC4A52"/>
    <w:rsid w:val="00FC6EB1"/>
    <w:rsid w:val="00FD0042"/>
    <w:rsid w:val="00FD142B"/>
    <w:rsid w:val="00FD41AC"/>
    <w:rsid w:val="00FD6366"/>
    <w:rsid w:val="00FE36AC"/>
    <w:rsid w:val="00FF0798"/>
    <w:rsid w:val="04064243"/>
    <w:rsid w:val="15BB30EC"/>
    <w:rsid w:val="17A87C12"/>
    <w:rsid w:val="1C38EF7F"/>
    <w:rsid w:val="2068BF36"/>
    <w:rsid w:val="2F6136EE"/>
    <w:rsid w:val="317AB908"/>
    <w:rsid w:val="35BB2A07"/>
    <w:rsid w:val="39226DBF"/>
    <w:rsid w:val="475CDF7A"/>
    <w:rsid w:val="5C4C0B31"/>
    <w:rsid w:val="61DDB593"/>
    <w:rsid w:val="6C433DFE"/>
    <w:rsid w:val="7022E7A3"/>
    <w:rsid w:val="70451487"/>
    <w:rsid w:val="749DD6B8"/>
    <w:rsid w:val="7B07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C9C3CB"/>
  <w15:docId w15:val="{F0AA0B2B-254F-443B-AAE0-5F3ED958A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E2573"/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954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E7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78E4"/>
  </w:style>
  <w:style w:type="paragraph" w:styleId="Fuzeile">
    <w:name w:val="footer"/>
    <w:basedOn w:val="Standard"/>
    <w:link w:val="FuzeileZchn"/>
    <w:uiPriority w:val="99"/>
    <w:unhideWhenUsed/>
    <w:rsid w:val="00AE7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78E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7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78E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E5F19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E5F19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7E5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736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7361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7361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736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73615"/>
    <w:rPr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6162A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3F1AAC"/>
    <w:pPr>
      <w:ind w:left="720"/>
      <w:contextualSpacing/>
    </w:pPr>
  </w:style>
  <w:style w:type="paragraph" w:customStyle="1" w:styleId="01Flietext">
    <w:name w:val="01_Fließtext"/>
    <w:basedOn w:val="Standard"/>
    <w:qFormat/>
    <w:rsid w:val="00401889"/>
    <w:pPr>
      <w:spacing w:after="340" w:line="324" w:lineRule="auto"/>
    </w:pPr>
    <w:rPr>
      <w:rFonts w:ascii="Daimler CS Light" w:hAnsi="Daimler CS Light"/>
      <w:sz w:val="21"/>
      <w:szCs w:val="21"/>
    </w:rPr>
  </w:style>
  <w:style w:type="paragraph" w:customStyle="1" w:styleId="ZwischenberschriftdasWichtigste">
    <w:name w:val="Zwischenüberschrift das Wichtigste"/>
    <w:basedOn w:val="berschrift3"/>
    <w:link w:val="ZwischenberschriftdasWichtigsteZchn"/>
    <w:qFormat/>
    <w:rsid w:val="004954AD"/>
    <w:pPr>
      <w:keepLines w:val="0"/>
      <w:widowControl w:val="0"/>
      <w:spacing w:before="0" w:line="324" w:lineRule="auto"/>
    </w:pPr>
    <w:rPr>
      <w:rFonts w:ascii="Daimler CS Demi" w:hAnsi="Daimler CS Demi"/>
      <w:sz w:val="21"/>
    </w:rPr>
  </w:style>
  <w:style w:type="character" w:customStyle="1" w:styleId="ZwischenberschriftdasWichtigsteZchn">
    <w:name w:val="Zwischenüberschrift das Wichtigste Zchn"/>
    <w:basedOn w:val="berschrift3Zchn"/>
    <w:link w:val="ZwischenberschriftdasWichtigste"/>
    <w:rsid w:val="004954AD"/>
    <w:rPr>
      <w:rFonts w:ascii="Daimler CS Demi" w:eastAsiaTheme="majorEastAsia" w:hAnsi="Daimler CS Demi" w:cstheme="majorBidi"/>
      <w:color w:val="243F60" w:themeColor="accent1" w:themeShade="7F"/>
      <w:sz w:val="21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954A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arbeitung">
    <w:name w:val="Revision"/>
    <w:hidden/>
    <w:uiPriority w:val="99"/>
    <w:semiHidden/>
    <w:rsid w:val="005514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quantron.net/q-news/pr-berichte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vent.quantron.net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youtube.com/channel/UCDQ-CKkS8XMHcJ9Ze-6UVNA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linkedin.com/company/quantron-ag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 xmlns="50f3b2e0-c81a-4c27-94c0-8c5d114044c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4F7B37E3810E4EBCC0326FA107B5A3" ma:contentTypeVersion="14" ma:contentTypeDescription="Ein neues Dokument erstellen." ma:contentTypeScope="" ma:versionID="863c9716510b8c91064f7e7b89af1ca0">
  <xsd:schema xmlns:xsd="http://www.w3.org/2001/XMLSchema" xmlns:xs="http://www.w3.org/2001/XMLSchema" xmlns:p="http://schemas.microsoft.com/office/2006/metadata/properties" xmlns:ns2="50f3b2e0-c81a-4c27-94c0-8c5d114044ca" xmlns:ns3="160d7d4e-ecad-4bbe-9482-5844bc845bd2" targetNamespace="http://schemas.microsoft.com/office/2006/metadata/properties" ma:root="true" ma:fieldsID="183113a9fac487d2aa30086983117398" ns2:_="" ns3:_="">
    <xsd:import namespace="50f3b2e0-c81a-4c27-94c0-8c5d114044ca"/>
    <xsd:import namespace="160d7d4e-ecad-4bbe-9482-5844bc845b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Da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3b2e0-c81a-4c27-94c0-8c5d114044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Datum" ma:index="21" nillable="true" ma:displayName="Datum" ma:format="DateOnly" ma:internalName="Datum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d7d4e-ecad-4bbe-9482-5844bc845bd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A36A0E-932B-4609-B73D-02CED6521A6F}">
  <ds:schemaRefs>
    <ds:schemaRef ds:uri="http://schemas.microsoft.com/office/2006/metadata/properties"/>
    <ds:schemaRef ds:uri="http://schemas.microsoft.com/office/infopath/2007/PartnerControls"/>
    <ds:schemaRef ds:uri="50f3b2e0-c81a-4c27-94c0-8c5d114044ca"/>
  </ds:schemaRefs>
</ds:datastoreItem>
</file>

<file path=customXml/itemProps2.xml><?xml version="1.0" encoding="utf-8"?>
<ds:datastoreItem xmlns:ds="http://schemas.openxmlformats.org/officeDocument/2006/customXml" ds:itemID="{80A77CE7-AA6C-4C14-BE9B-9006198F5A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8C5BD3-0340-4B73-8E8D-854F8F9FE90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02628E3-4854-4795-85EE-D64863210E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f3b2e0-c81a-4c27-94c0-8c5d114044ca"/>
    <ds:schemaRef ds:uri="160d7d4e-ecad-4bbe-9482-5844bc845b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804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Seitz</dc:creator>
  <cp:lastModifiedBy>Stephanie Miller | Quantron AG</cp:lastModifiedBy>
  <cp:revision>13</cp:revision>
  <dcterms:created xsi:type="dcterms:W3CDTF">2022-02-14T09:05:00Z</dcterms:created>
  <dcterms:modified xsi:type="dcterms:W3CDTF">2022-02-24T08:20:00Z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0x010100184F7B37E3810E4EBCC0326FA107B5A3</vt:lpwstr>
  </property>
</Properties>
</file>