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60288"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335F170C" w:rsidR="006A280A" w:rsidRPr="00FE5BF7" w:rsidRDefault="00AC12AB" w:rsidP="006A280A">
      <w:pPr>
        <w:pStyle w:val="QHeadlineblue"/>
        <w:rPr>
          <w:rFonts w:asciiTheme="minorHAnsi" w:hAnsiTheme="minorHAnsi" w:cstheme="minorHAnsi"/>
        </w:rPr>
      </w:pPr>
      <w:r w:rsidRPr="00FE5BF7">
        <w:rPr>
          <w:rFonts w:asciiTheme="minorHAnsi" w:hAnsiTheme="minorHAnsi" w:cstheme="minorHAnsi"/>
        </w:rPr>
        <w:t>MECHATRONIKER</w:t>
      </w:r>
      <w:r w:rsidR="005C0E47" w:rsidRPr="00FE5BF7">
        <w:rPr>
          <w:rFonts w:asciiTheme="minorHAnsi" w:hAnsiTheme="minorHAnsi" w:cstheme="minorHAnsi"/>
        </w:rPr>
        <w:t xml:space="preserve"> (M/W/D)</w:t>
      </w:r>
    </w:p>
    <w:p w14:paraId="023C30CF" w14:textId="082E329D" w:rsidR="00EE2861" w:rsidRPr="007D3314" w:rsidRDefault="006A280A" w:rsidP="006A280A">
      <w:pPr>
        <w:pStyle w:val="QSubheadeline"/>
        <w:rPr>
          <w:rFonts w:asciiTheme="minorHAnsi" w:hAnsiTheme="minorHAnsi" w:cstheme="minorHAnsi"/>
        </w:rPr>
      </w:pPr>
      <w:r w:rsidRPr="007D3314">
        <w:rPr>
          <w:rFonts w:asciiTheme="minorHAnsi" w:hAnsiTheme="minorHAnsi" w:cstheme="minorHAnsi"/>
        </w:rPr>
        <w:t>In Vollzeit</w:t>
      </w:r>
      <w:r w:rsidR="00EE2861" w:rsidRPr="007D3314">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46AE1FF5" w14:textId="210CCB87" w:rsidR="006A280A" w:rsidRPr="007D3314" w:rsidRDefault="006A280A" w:rsidP="006A280A">
      <w:pPr>
        <w:pStyle w:val="EinfAbs"/>
        <w:jc w:val="both"/>
        <w:rPr>
          <w:rFonts w:asciiTheme="minorHAnsi" w:hAnsiTheme="minorHAnsi" w:cstheme="minorHAnsi"/>
          <w:sz w:val="20"/>
          <w:szCs w:val="20"/>
        </w:rPr>
      </w:pPr>
    </w:p>
    <w:p w14:paraId="02575976" w14:textId="2BE6087D"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32E067AC" w14:textId="77777777" w:rsidR="006A280A" w:rsidRPr="007D3314" w:rsidRDefault="006A280A" w:rsidP="006A280A">
      <w:pPr>
        <w:pStyle w:val="EinfAbs"/>
        <w:rPr>
          <w:rFonts w:asciiTheme="minorHAnsi" w:hAnsiTheme="minorHAnsi" w:cstheme="minorHAnsi"/>
          <w:sz w:val="20"/>
          <w:szCs w:val="20"/>
        </w:rPr>
      </w:pPr>
    </w:p>
    <w:p w14:paraId="29C285D7" w14:textId="77777777" w:rsidR="007308E9" w:rsidRPr="00FE5BF7" w:rsidRDefault="007308E9"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Durchführung von Inspektions-, Wartungs- und Instandsetzungsarbeiten</w:t>
      </w:r>
    </w:p>
    <w:p w14:paraId="2695529D" w14:textId="77777777" w:rsidR="007308E9" w:rsidRPr="00FE5BF7" w:rsidRDefault="007308E9"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Fehlersuche und Behebung bei Stillstand und Störung an den betriebstechnischen Einrichtungen</w:t>
      </w:r>
    </w:p>
    <w:p w14:paraId="498F0BC7" w14:textId="77777777" w:rsidR="007308E9" w:rsidRPr="00FE5BF7" w:rsidRDefault="007308E9"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Einrichtung und Inbetriebnahme von mechatronischen Systemen</w:t>
      </w:r>
    </w:p>
    <w:p w14:paraId="0FC3BAB8" w14:textId="77777777" w:rsidR="007308E9" w:rsidRPr="00FE5BF7" w:rsidRDefault="007308E9"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IT-gestützte Dokumentation</w:t>
      </w:r>
    </w:p>
    <w:p w14:paraId="790AF606" w14:textId="5BE88FC8" w:rsidR="007C5D58" w:rsidRPr="00FE5BF7" w:rsidRDefault="007308E9"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Allgemeine elektrische und mechanische Tätigkeiten</w:t>
      </w:r>
      <w:r w:rsidR="006A280A" w:rsidRPr="00FE5BF7">
        <w:rPr>
          <w:rFonts w:asciiTheme="minorHAnsi" w:hAnsiTheme="minorHAnsi" w:cstheme="minorHAnsi"/>
          <w:sz w:val="20"/>
          <w:szCs w:val="20"/>
        </w:rPr>
        <w:t xml:space="preserve"> </w:t>
      </w:r>
    </w:p>
    <w:p w14:paraId="29F57BD1" w14:textId="77777777" w:rsidR="007C5D58" w:rsidRPr="007D3314" w:rsidRDefault="007C5D58" w:rsidP="006A280A">
      <w:pPr>
        <w:pStyle w:val="EinfAbs"/>
        <w:rPr>
          <w:rFonts w:asciiTheme="minorHAnsi" w:hAnsiTheme="minorHAnsi" w:cstheme="minorHAnsi"/>
          <w:sz w:val="20"/>
          <w:szCs w:val="20"/>
        </w:rPr>
      </w:pPr>
    </w:p>
    <w:p w14:paraId="79FC0EE2" w14:textId="08C9C155"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Voraussetzung:</w:t>
      </w:r>
    </w:p>
    <w:p w14:paraId="3F0A9E70" w14:textId="77777777" w:rsidR="00635FCB" w:rsidRPr="00FE5BF7" w:rsidRDefault="00635FCB" w:rsidP="00FE5BF7">
      <w:pPr>
        <w:pStyle w:val="EinfAbs"/>
        <w:ind w:left="720"/>
        <w:rPr>
          <w:rFonts w:asciiTheme="minorHAnsi" w:hAnsiTheme="minorHAnsi" w:cstheme="minorHAnsi"/>
          <w:sz w:val="20"/>
          <w:szCs w:val="20"/>
        </w:rPr>
      </w:pPr>
    </w:p>
    <w:p w14:paraId="4C51DAE8" w14:textId="77777777" w:rsidR="00F61D0D" w:rsidRPr="00FE5BF7" w:rsidRDefault="00F61D0D"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Erfolgreich abgeschlossene Berufsausbildung zum Mechatroniker (m/w/d)</w:t>
      </w:r>
    </w:p>
    <w:p w14:paraId="7B47CAF2" w14:textId="77777777" w:rsidR="00F61D0D" w:rsidRPr="00FE5BF7" w:rsidRDefault="00F61D0D"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Kenntnisse in der Kfz-Branche von Vorteil</w:t>
      </w:r>
    </w:p>
    <w:p w14:paraId="0C41AFDC" w14:textId="77777777" w:rsidR="00F61D0D" w:rsidRPr="00FE5BF7" w:rsidRDefault="00F61D0D"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Erfahrung in der Wartung, Instandhaltung und Reparatur</w:t>
      </w:r>
    </w:p>
    <w:p w14:paraId="4F044DD5" w14:textId="77777777" w:rsidR="00F61D0D" w:rsidRPr="00FE5BF7" w:rsidRDefault="00F61D0D"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Technisches Verständnis und analytisches Denkvermögen</w:t>
      </w:r>
    </w:p>
    <w:p w14:paraId="732AC615" w14:textId="77777777" w:rsidR="00F61D0D" w:rsidRPr="00FE5BF7" w:rsidRDefault="00F61D0D"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Flexibilität und Verantwortungsbewusstsein</w:t>
      </w:r>
    </w:p>
    <w:p w14:paraId="4AFE0E70" w14:textId="77777777" w:rsidR="00F61D0D" w:rsidRPr="00FE5BF7" w:rsidRDefault="00F61D0D"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Selbstständige und sorgfältige Arbeitsweise mit Blick auf Sicherheit und Sauberkeit am Arbeitsplatz</w:t>
      </w:r>
    </w:p>
    <w:p w14:paraId="0F7CAD71" w14:textId="77777777" w:rsidR="00F61D0D" w:rsidRPr="00FE5BF7" w:rsidRDefault="00F61D0D" w:rsidP="00FE5BF7">
      <w:pPr>
        <w:pStyle w:val="EinfAbs"/>
        <w:numPr>
          <w:ilvl w:val="0"/>
          <w:numId w:val="12"/>
        </w:numPr>
        <w:rPr>
          <w:rFonts w:asciiTheme="minorHAnsi" w:hAnsiTheme="minorHAnsi" w:cstheme="minorHAnsi"/>
          <w:sz w:val="20"/>
          <w:szCs w:val="20"/>
        </w:rPr>
      </w:pPr>
      <w:r w:rsidRPr="00FE5BF7">
        <w:rPr>
          <w:rFonts w:asciiTheme="minorHAnsi" w:hAnsiTheme="minorHAnsi" w:cstheme="minorHAnsi"/>
          <w:sz w:val="20"/>
          <w:szCs w:val="20"/>
        </w:rPr>
        <w:t>Zuverlässigkeit und Teamfähigkeit</w:t>
      </w:r>
    </w:p>
    <w:p w14:paraId="1EF12320" w14:textId="23DD3CEC" w:rsidR="00635FCB" w:rsidRDefault="00635FCB" w:rsidP="00635FCB">
      <w:pPr>
        <w:pStyle w:val="EinfAbs"/>
        <w:rPr>
          <w:rFonts w:asciiTheme="minorHAnsi" w:hAnsiTheme="minorHAnsi" w:cstheme="minorHAnsi"/>
          <w:sz w:val="20"/>
          <w:szCs w:val="20"/>
        </w:rPr>
      </w:pPr>
    </w:p>
    <w:p w14:paraId="400A0AFE" w14:textId="77777777" w:rsidR="00F61D0D" w:rsidRDefault="00F61D0D" w:rsidP="00635FCB">
      <w:pPr>
        <w:pStyle w:val="EinfAbs"/>
        <w:rPr>
          <w:rFonts w:asciiTheme="minorHAnsi" w:hAnsiTheme="minorHAnsi" w:cstheme="minorHAnsi"/>
          <w:sz w:val="20"/>
          <w:szCs w:val="20"/>
        </w:rPr>
      </w:pPr>
    </w:p>
    <w:p w14:paraId="34870F93" w14:textId="77777777" w:rsidR="00F61D0D" w:rsidRDefault="00F61D0D" w:rsidP="00635FCB">
      <w:pPr>
        <w:pStyle w:val="EinfAbs"/>
        <w:rPr>
          <w:rFonts w:asciiTheme="minorHAnsi" w:hAnsiTheme="minorHAnsi" w:cstheme="minorHAnsi"/>
          <w:sz w:val="20"/>
          <w:szCs w:val="20"/>
        </w:rPr>
      </w:pPr>
    </w:p>
    <w:p w14:paraId="4A5C73A6" w14:textId="77777777" w:rsidR="00F61D0D" w:rsidRPr="007D3314" w:rsidRDefault="00F61D0D" w:rsidP="00635FCB">
      <w:pPr>
        <w:pStyle w:val="EinfAbs"/>
        <w:rPr>
          <w:rFonts w:asciiTheme="minorHAnsi" w:hAnsiTheme="minorHAnsi" w:cstheme="minorHAnsi"/>
          <w:sz w:val="20"/>
          <w:szCs w:val="20"/>
        </w:rPr>
      </w:pPr>
    </w:p>
    <w:p w14:paraId="00E9C068" w14:textId="77777777" w:rsidR="00327181" w:rsidRPr="007D3314" w:rsidRDefault="00327181"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lastRenderedPageBreak/>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2110FB71"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DF229B">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65633B7D" w14:textId="77777777" w:rsidR="00F766C7" w:rsidRPr="007D3314" w:rsidRDefault="00F766C7" w:rsidP="00F766C7">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2AEE0AEB" w14:textId="238AF1AC" w:rsidR="00F766C7" w:rsidRPr="007D3314" w:rsidRDefault="00F766C7" w:rsidP="00F766C7">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DF229B">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6A3885FF" w:rsidR="008000CB" w:rsidRPr="008F2B2C" w:rsidRDefault="002B22EB" w:rsidP="008000CB">
      <w:pPr>
        <w:pStyle w:val="EinfAbs"/>
        <w:rPr>
          <w:rFonts w:asciiTheme="minorHAnsi" w:hAnsiTheme="minorHAnsi" w:cstheme="minorHAnsi"/>
          <w:b/>
          <w:bCs/>
          <w:caps/>
          <w:color w:val="0971B7"/>
          <w:sz w:val="22"/>
          <w:szCs w:val="22"/>
        </w:rPr>
      </w:pPr>
      <w:r w:rsidRPr="008F2B2C">
        <w:rPr>
          <w:rFonts w:asciiTheme="minorHAnsi" w:hAnsiTheme="minorHAnsi" w:cstheme="minorHAnsi"/>
          <w:b/>
          <w:bCs/>
          <w:color w:val="0971B7"/>
          <w:sz w:val="22"/>
          <w:szCs w:val="22"/>
        </w:rPr>
        <w:t xml:space="preserve">Schließen Sie sich jetzt der </w:t>
      </w:r>
      <w:r w:rsidR="00601D94" w:rsidRPr="008F2B2C">
        <w:rPr>
          <w:rFonts w:asciiTheme="minorHAnsi" w:hAnsiTheme="minorHAnsi" w:cstheme="minorHAnsi"/>
          <w:b/>
          <w:bCs/>
          <w:color w:val="0971B7"/>
          <w:sz w:val="22"/>
          <w:szCs w:val="22"/>
        </w:rPr>
        <w:t>E</w:t>
      </w:r>
      <w:r w:rsidRPr="008F2B2C">
        <w:rPr>
          <w:rFonts w:asciiTheme="minorHAnsi" w:hAnsiTheme="minorHAnsi" w:cstheme="minorHAnsi"/>
          <w:b/>
          <w:bCs/>
          <w:color w:val="0971B7"/>
          <w:sz w:val="22"/>
          <w:szCs w:val="22"/>
        </w:rPr>
        <w:t>-</w:t>
      </w:r>
      <w:r w:rsidR="00601D94" w:rsidRPr="008F2B2C">
        <w:rPr>
          <w:rFonts w:asciiTheme="minorHAnsi" w:hAnsiTheme="minorHAnsi" w:cstheme="minorHAnsi"/>
          <w:b/>
          <w:bCs/>
          <w:color w:val="0971B7"/>
          <w:sz w:val="22"/>
          <w:szCs w:val="22"/>
        </w:rPr>
        <w:t>R</w:t>
      </w:r>
      <w:r w:rsidRPr="008F2B2C">
        <w:rPr>
          <w:rFonts w:asciiTheme="minorHAnsi" w:hAnsiTheme="minorHAnsi" w:cstheme="minorHAnsi"/>
          <w:b/>
          <w:bCs/>
          <w:color w:val="0971B7"/>
          <w:sz w:val="22"/>
          <w:szCs w:val="22"/>
        </w:rPr>
        <w:t xml:space="preserve">evolution im </w:t>
      </w:r>
      <w:r w:rsidR="00601D94" w:rsidRPr="008F2B2C">
        <w:rPr>
          <w:rFonts w:asciiTheme="minorHAnsi" w:hAnsiTheme="minorHAnsi" w:cstheme="minorHAnsi"/>
          <w:b/>
          <w:bCs/>
          <w:color w:val="0971B7"/>
          <w:sz w:val="22"/>
          <w:szCs w:val="22"/>
        </w:rPr>
        <w:t>P</w:t>
      </w:r>
      <w:r w:rsidRPr="008F2B2C">
        <w:rPr>
          <w:rFonts w:asciiTheme="minorHAnsi" w:hAnsiTheme="minorHAnsi" w:cstheme="minorHAnsi"/>
          <w:b/>
          <w:bCs/>
          <w:color w:val="0971B7"/>
          <w:sz w:val="22"/>
          <w:szCs w:val="22"/>
        </w:rPr>
        <w:t xml:space="preserve">ersonen- und </w:t>
      </w:r>
      <w:r w:rsidR="00601D94" w:rsidRPr="008F2B2C">
        <w:rPr>
          <w:rFonts w:asciiTheme="minorHAnsi" w:hAnsiTheme="minorHAnsi" w:cstheme="minorHAnsi"/>
          <w:b/>
          <w:bCs/>
          <w:color w:val="0971B7"/>
          <w:sz w:val="22"/>
          <w:szCs w:val="22"/>
        </w:rPr>
        <w:t>G</w:t>
      </w:r>
      <w:r w:rsidRPr="008F2B2C">
        <w:rPr>
          <w:rFonts w:asciiTheme="minorHAnsi" w:hAnsiTheme="minorHAnsi" w:cstheme="minorHAnsi"/>
          <w:b/>
          <w:bCs/>
          <w:color w:val="0971B7"/>
          <w:sz w:val="22"/>
          <w:szCs w:val="22"/>
        </w:rPr>
        <w:t xml:space="preserve">üterverkehr an! </w:t>
      </w:r>
    </w:p>
    <w:p w14:paraId="694855EB" w14:textId="2D7A3666" w:rsidR="008000CB" w:rsidRPr="008F2B2C" w:rsidRDefault="002B22EB" w:rsidP="008000CB">
      <w:pPr>
        <w:pStyle w:val="EinfAbs"/>
        <w:rPr>
          <w:rFonts w:asciiTheme="minorHAnsi" w:hAnsiTheme="minorHAnsi" w:cstheme="minorHAnsi"/>
          <w:b/>
          <w:bCs/>
          <w:caps/>
          <w:color w:val="0971B7"/>
          <w:sz w:val="22"/>
          <w:szCs w:val="22"/>
        </w:rPr>
      </w:pPr>
      <w:r w:rsidRPr="008F2B2C">
        <w:rPr>
          <w:rFonts w:asciiTheme="minorHAnsi" w:hAnsiTheme="minorHAnsi" w:cstheme="minorHAnsi"/>
          <w:b/>
          <w:bCs/>
          <w:color w:val="0971B7"/>
          <w:sz w:val="22"/>
          <w:szCs w:val="22"/>
        </w:rPr>
        <w:t xml:space="preserve">2022 ist das </w:t>
      </w:r>
      <w:r w:rsidR="00601D94" w:rsidRPr="008F2B2C">
        <w:rPr>
          <w:rFonts w:asciiTheme="minorHAnsi" w:hAnsiTheme="minorHAnsi" w:cstheme="minorHAnsi"/>
          <w:b/>
          <w:bCs/>
          <w:color w:val="0971B7"/>
          <w:sz w:val="22"/>
          <w:szCs w:val="22"/>
        </w:rPr>
        <w:t>J</w:t>
      </w:r>
      <w:r w:rsidRPr="008F2B2C">
        <w:rPr>
          <w:rFonts w:asciiTheme="minorHAnsi" w:hAnsiTheme="minorHAnsi" w:cstheme="minorHAnsi"/>
          <w:b/>
          <w:bCs/>
          <w:color w:val="0971B7"/>
          <w:sz w:val="22"/>
          <w:szCs w:val="22"/>
        </w:rPr>
        <w:t>ahr, um mit uns zu wachsen! #GROWWITHUS!</w:t>
      </w:r>
    </w:p>
    <w:p w14:paraId="171508B1" w14:textId="4B7029F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Senden Sie uns Ihre Bewerbung inkl. Lebenslauf und Motivationsschreiben an: </w:t>
      </w:r>
      <w:r w:rsidR="00965AD0" w:rsidRPr="008F2B2C">
        <w:rPr>
          <w:rFonts w:asciiTheme="minorHAnsi" w:hAnsiTheme="minorHAnsi" w:cstheme="minorHAnsi"/>
          <w:b/>
          <w:bCs/>
          <w:color w:val="0971B7"/>
          <w:sz w:val="22"/>
          <w:szCs w:val="22"/>
        </w:rPr>
        <w:t>hr@quantron.net</w:t>
      </w:r>
    </w:p>
    <w:p w14:paraId="1CFB2C7E" w14:textId="77777777" w:rsidR="008000CB" w:rsidRPr="007D3314" w:rsidRDefault="008000CB" w:rsidP="008000CB">
      <w:pPr>
        <w:pStyle w:val="EinfAbs"/>
        <w:rPr>
          <w:rFonts w:asciiTheme="minorHAnsi" w:hAnsiTheme="minorHAnsi" w:cstheme="minorHAnsi"/>
          <w:sz w:val="20"/>
          <w:szCs w:val="20"/>
        </w:rPr>
      </w:pPr>
    </w:p>
    <w:p w14:paraId="6AE6AE78" w14:textId="77777777" w:rsidR="008000CB" w:rsidRPr="007D3314" w:rsidRDefault="008000CB" w:rsidP="008000CB">
      <w:pPr>
        <w:pStyle w:val="Headline2"/>
        <w:rPr>
          <w:rFonts w:cstheme="minorHAnsi"/>
        </w:rPr>
      </w:pPr>
    </w:p>
    <w:p w14:paraId="2EC0237C" w14:textId="7D3C2DF6"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DF229B">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174ABE"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601D94"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62336"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63360"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4384"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5408"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6432"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5EA220F6" w14:textId="57EE4FF6" w:rsidR="00EE2861" w:rsidRPr="006A280A" w:rsidRDefault="00EE2861" w:rsidP="001F1177">
      <w:pPr>
        <w:pStyle w:val="Headline2"/>
        <w:rPr>
          <w:rFonts w:ascii="Anteb Light" w:hAnsi="Anteb Light"/>
        </w:rPr>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1DCD5" w14:textId="77777777" w:rsidR="00174ABE" w:rsidRDefault="00174ABE" w:rsidP="008311A2">
      <w:pPr>
        <w:spacing w:after="0" w:line="240" w:lineRule="auto"/>
      </w:pPr>
      <w:r>
        <w:separator/>
      </w:r>
    </w:p>
  </w:endnote>
  <w:endnote w:type="continuationSeparator" w:id="0">
    <w:p w14:paraId="5A34E673" w14:textId="77777777" w:rsidR="00174ABE" w:rsidRDefault="00174ABE"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F766C7">
                      <w:fldChar w:fldCharType="begin"/>
                    </w:r>
                    <w:r w:rsidR="00F766C7" w:rsidRPr="00F766C7">
                      <w:rPr>
                        <w:lang w:val="en-GB"/>
                      </w:rPr>
                      <w:instrText xml:space="preserve"> HYPERLINK "mailto:info@quantron.net" </w:instrText>
                    </w:r>
                    <w:r w:rsidR="00F766C7">
                      <w:fldChar w:fldCharType="separate"/>
                    </w:r>
                    <w:r w:rsidRPr="009E327B">
                      <w:rPr>
                        <w:rStyle w:val="Hyperlink"/>
                        <w:rFonts w:asciiTheme="majorHAnsi" w:hAnsiTheme="majorHAnsi" w:cstheme="majorHAnsi"/>
                        <w:sz w:val="14"/>
                        <w:szCs w:val="14"/>
                        <w:lang w:val="en-US"/>
                      </w:rPr>
                      <w:t>info@quantron.net</w:t>
                    </w:r>
                    <w:r w:rsidR="00F766C7">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9E2E5" w14:textId="77777777" w:rsidR="00174ABE" w:rsidRDefault="00174ABE" w:rsidP="008311A2">
      <w:pPr>
        <w:spacing w:after="0" w:line="240" w:lineRule="auto"/>
      </w:pPr>
      <w:r>
        <w:separator/>
      </w:r>
    </w:p>
  </w:footnote>
  <w:footnote w:type="continuationSeparator" w:id="0">
    <w:p w14:paraId="208BE4D7" w14:textId="77777777" w:rsidR="00174ABE" w:rsidRDefault="00174ABE"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1F59F2"/>
    <w:multiLevelType w:val="hybridMultilevel"/>
    <w:tmpl w:val="ACF8595A"/>
    <w:lvl w:ilvl="0" w:tplc="3BB64186">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C24D990">
      <w:numFmt w:val="bullet"/>
      <w:lvlText w:val="•"/>
      <w:lvlJc w:val="left"/>
      <w:pPr>
        <w:ind w:left="1798" w:hanging="348"/>
      </w:pPr>
      <w:rPr>
        <w:rFonts w:hint="default"/>
        <w:lang w:val="de-DE" w:eastAsia="en-US" w:bidi="ar-SA"/>
      </w:rPr>
    </w:lvl>
    <w:lvl w:ilvl="2" w:tplc="188615B0">
      <w:numFmt w:val="bullet"/>
      <w:lvlText w:val="•"/>
      <w:lvlJc w:val="left"/>
      <w:pPr>
        <w:ind w:left="2777" w:hanging="348"/>
      </w:pPr>
      <w:rPr>
        <w:rFonts w:hint="default"/>
        <w:lang w:val="de-DE" w:eastAsia="en-US" w:bidi="ar-SA"/>
      </w:rPr>
    </w:lvl>
    <w:lvl w:ilvl="3" w:tplc="61E05076">
      <w:numFmt w:val="bullet"/>
      <w:lvlText w:val="•"/>
      <w:lvlJc w:val="left"/>
      <w:pPr>
        <w:ind w:left="3755" w:hanging="348"/>
      </w:pPr>
      <w:rPr>
        <w:rFonts w:hint="default"/>
        <w:lang w:val="de-DE" w:eastAsia="en-US" w:bidi="ar-SA"/>
      </w:rPr>
    </w:lvl>
    <w:lvl w:ilvl="4" w:tplc="4CE67804">
      <w:numFmt w:val="bullet"/>
      <w:lvlText w:val="•"/>
      <w:lvlJc w:val="left"/>
      <w:pPr>
        <w:ind w:left="4734" w:hanging="348"/>
      </w:pPr>
      <w:rPr>
        <w:rFonts w:hint="default"/>
        <w:lang w:val="de-DE" w:eastAsia="en-US" w:bidi="ar-SA"/>
      </w:rPr>
    </w:lvl>
    <w:lvl w:ilvl="5" w:tplc="BD4A5FB2">
      <w:numFmt w:val="bullet"/>
      <w:lvlText w:val="•"/>
      <w:lvlJc w:val="left"/>
      <w:pPr>
        <w:ind w:left="5713" w:hanging="348"/>
      </w:pPr>
      <w:rPr>
        <w:rFonts w:hint="default"/>
        <w:lang w:val="de-DE" w:eastAsia="en-US" w:bidi="ar-SA"/>
      </w:rPr>
    </w:lvl>
    <w:lvl w:ilvl="6" w:tplc="8EFA7BEE">
      <w:numFmt w:val="bullet"/>
      <w:lvlText w:val="•"/>
      <w:lvlJc w:val="left"/>
      <w:pPr>
        <w:ind w:left="6691" w:hanging="348"/>
      </w:pPr>
      <w:rPr>
        <w:rFonts w:hint="default"/>
        <w:lang w:val="de-DE" w:eastAsia="en-US" w:bidi="ar-SA"/>
      </w:rPr>
    </w:lvl>
    <w:lvl w:ilvl="7" w:tplc="CF3EF440">
      <w:numFmt w:val="bullet"/>
      <w:lvlText w:val="•"/>
      <w:lvlJc w:val="left"/>
      <w:pPr>
        <w:ind w:left="7670" w:hanging="348"/>
      </w:pPr>
      <w:rPr>
        <w:rFonts w:hint="default"/>
        <w:lang w:val="de-DE" w:eastAsia="en-US" w:bidi="ar-SA"/>
      </w:rPr>
    </w:lvl>
    <w:lvl w:ilvl="8" w:tplc="E04A2E2C">
      <w:numFmt w:val="bullet"/>
      <w:lvlText w:val="•"/>
      <w:lvlJc w:val="left"/>
      <w:pPr>
        <w:ind w:left="8649" w:hanging="348"/>
      </w:pPr>
      <w:rPr>
        <w:rFonts w:hint="default"/>
        <w:lang w:val="de-DE" w:eastAsia="en-US" w:bidi="ar-SA"/>
      </w:rPr>
    </w:lvl>
  </w:abstractNum>
  <w:abstractNum w:abstractNumId="7"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8"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0"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1"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3"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4"/>
  </w:num>
  <w:num w:numId="5">
    <w:abstractNumId w:val="11"/>
  </w:num>
  <w:num w:numId="6">
    <w:abstractNumId w:val="5"/>
  </w:num>
  <w:num w:numId="7">
    <w:abstractNumId w:val="13"/>
  </w:num>
  <w:num w:numId="8">
    <w:abstractNumId w:val="0"/>
  </w:num>
  <w:num w:numId="9">
    <w:abstractNumId w:val="2"/>
  </w:num>
  <w:num w:numId="10">
    <w:abstractNumId w:val="8"/>
  </w:num>
  <w:num w:numId="11">
    <w:abstractNumId w:val="3"/>
  </w:num>
  <w:num w:numId="12">
    <w:abstractNumId w:val="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87DB5"/>
    <w:rsid w:val="000B287A"/>
    <w:rsid w:val="000C6DCD"/>
    <w:rsid w:val="000D7445"/>
    <w:rsid w:val="001455A3"/>
    <w:rsid w:val="0015691B"/>
    <w:rsid w:val="0017315D"/>
    <w:rsid w:val="00174ABE"/>
    <w:rsid w:val="001758D5"/>
    <w:rsid w:val="001C5808"/>
    <w:rsid w:val="001D002D"/>
    <w:rsid w:val="001D47C4"/>
    <w:rsid w:val="001F1177"/>
    <w:rsid w:val="002B22EB"/>
    <w:rsid w:val="002E4829"/>
    <w:rsid w:val="00327181"/>
    <w:rsid w:val="003D2158"/>
    <w:rsid w:val="00425948"/>
    <w:rsid w:val="00491F73"/>
    <w:rsid w:val="004A1FAF"/>
    <w:rsid w:val="004F4811"/>
    <w:rsid w:val="00501655"/>
    <w:rsid w:val="005835A0"/>
    <w:rsid w:val="005A7445"/>
    <w:rsid w:val="005B0C4F"/>
    <w:rsid w:val="005C0E47"/>
    <w:rsid w:val="00601D94"/>
    <w:rsid w:val="00614734"/>
    <w:rsid w:val="0062037B"/>
    <w:rsid w:val="00623390"/>
    <w:rsid w:val="00635FCB"/>
    <w:rsid w:val="00697FD8"/>
    <w:rsid w:val="006A280A"/>
    <w:rsid w:val="006A5606"/>
    <w:rsid w:val="006B0A99"/>
    <w:rsid w:val="006B0C13"/>
    <w:rsid w:val="00717032"/>
    <w:rsid w:val="007308E9"/>
    <w:rsid w:val="0075488E"/>
    <w:rsid w:val="00757E33"/>
    <w:rsid w:val="007C0D23"/>
    <w:rsid w:val="007C5D58"/>
    <w:rsid w:val="007D3314"/>
    <w:rsid w:val="008000CB"/>
    <w:rsid w:val="00822946"/>
    <w:rsid w:val="008311A2"/>
    <w:rsid w:val="00873392"/>
    <w:rsid w:val="008C3B24"/>
    <w:rsid w:val="008F2B2C"/>
    <w:rsid w:val="00914DD6"/>
    <w:rsid w:val="009211C7"/>
    <w:rsid w:val="00945862"/>
    <w:rsid w:val="00965AD0"/>
    <w:rsid w:val="009E327B"/>
    <w:rsid w:val="009F6CDC"/>
    <w:rsid w:val="00A10E0A"/>
    <w:rsid w:val="00A12BEB"/>
    <w:rsid w:val="00A36289"/>
    <w:rsid w:val="00AC12AB"/>
    <w:rsid w:val="00AC4DC1"/>
    <w:rsid w:val="00AD6607"/>
    <w:rsid w:val="00AF7691"/>
    <w:rsid w:val="00B078BE"/>
    <w:rsid w:val="00B2363F"/>
    <w:rsid w:val="00B27FED"/>
    <w:rsid w:val="00B32DA0"/>
    <w:rsid w:val="00B8400D"/>
    <w:rsid w:val="00BD2FC6"/>
    <w:rsid w:val="00C64077"/>
    <w:rsid w:val="00C92932"/>
    <w:rsid w:val="00CA1BE1"/>
    <w:rsid w:val="00CB5FE4"/>
    <w:rsid w:val="00D22906"/>
    <w:rsid w:val="00D338C6"/>
    <w:rsid w:val="00D453DD"/>
    <w:rsid w:val="00DE4FA7"/>
    <w:rsid w:val="00DF136D"/>
    <w:rsid w:val="00DF229B"/>
    <w:rsid w:val="00EE2861"/>
    <w:rsid w:val="00EF725E"/>
    <w:rsid w:val="00F20425"/>
    <w:rsid w:val="00F61D0D"/>
    <w:rsid w:val="00F766C7"/>
    <w:rsid w:val="00FA12E7"/>
    <w:rsid w:val="00FE5B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1916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28</cp:revision>
  <dcterms:created xsi:type="dcterms:W3CDTF">2021-06-08T13:24:00Z</dcterms:created>
  <dcterms:modified xsi:type="dcterms:W3CDTF">2022-02-22T07:17:00Z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