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FF2D8" w14:textId="08F80447" w:rsidR="007F3AB0" w:rsidRPr="00321BDF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  <w:szCs w:val="20"/>
          <w:lang w:val="en-GB"/>
        </w:rPr>
      </w:pPr>
      <w:r w:rsidRPr="3BE1D9EB">
        <w:rPr>
          <w:rFonts w:cs="Arial"/>
          <w:lang w:val="en-GB"/>
        </w:rPr>
        <w:t>PRESS</w:t>
      </w:r>
      <w:r w:rsidR="00845F52" w:rsidRPr="3BE1D9EB">
        <w:rPr>
          <w:rFonts w:cs="Arial"/>
          <w:lang w:val="en-GB"/>
        </w:rPr>
        <w:t xml:space="preserve"> RELEASE</w:t>
      </w:r>
      <w:r w:rsidRPr="00F53578">
        <w:rPr>
          <w:lang w:val="en-GB"/>
        </w:rPr>
        <w:tab/>
      </w:r>
      <w:r w:rsidR="232D523D" w:rsidRPr="00F53578">
        <w:rPr>
          <w:rFonts w:cs="Arial"/>
          <w:sz w:val="18"/>
          <w:szCs w:val="18"/>
          <w:lang w:val="en-GB"/>
        </w:rPr>
        <w:t>16</w:t>
      </w:r>
      <w:r w:rsidR="232D523D" w:rsidRPr="00F53578">
        <w:rPr>
          <w:rFonts w:cs="Arial"/>
          <w:sz w:val="18"/>
          <w:szCs w:val="18"/>
          <w:vertAlign w:val="superscript"/>
          <w:lang w:val="en-GB"/>
        </w:rPr>
        <w:t>th</w:t>
      </w:r>
      <w:r w:rsidR="232D523D" w:rsidRPr="00F53578">
        <w:rPr>
          <w:rFonts w:cs="Arial"/>
          <w:lang w:val="en-GB"/>
        </w:rPr>
        <w:t xml:space="preserve"> </w:t>
      </w:r>
      <w:r w:rsidR="006A51CB" w:rsidRPr="3BE1D9EB">
        <w:rPr>
          <w:rFonts w:cs="Arial"/>
          <w:sz w:val="18"/>
          <w:szCs w:val="18"/>
          <w:lang w:val="en-GB"/>
        </w:rPr>
        <w:t>April</w:t>
      </w:r>
      <w:r w:rsidR="00717ACE" w:rsidRPr="3BE1D9EB">
        <w:rPr>
          <w:rFonts w:cs="Arial"/>
          <w:sz w:val="18"/>
          <w:szCs w:val="18"/>
          <w:lang w:val="en-GB"/>
        </w:rPr>
        <w:t xml:space="preserve"> 2024</w:t>
      </w:r>
      <w:r w:rsidR="00FC3EBE" w:rsidRPr="3BE1D9EB">
        <w:rPr>
          <w:rFonts w:cs="Arial"/>
          <w:sz w:val="18"/>
          <w:szCs w:val="18"/>
          <w:lang w:val="en-GB"/>
        </w:rPr>
        <w:t xml:space="preserve"> </w:t>
      </w:r>
    </w:p>
    <w:p w14:paraId="7F5EB38C" w14:textId="77777777" w:rsidR="00B1022B" w:rsidRDefault="00B1022B" w:rsidP="00476E79">
      <w:pPr>
        <w:spacing w:after="0"/>
        <w:rPr>
          <w:rFonts w:cs="Arial"/>
          <w:b/>
          <w:bCs/>
          <w:sz w:val="28"/>
          <w:szCs w:val="28"/>
          <w:lang w:val="en-US"/>
        </w:rPr>
      </w:pPr>
    </w:p>
    <w:p w14:paraId="5C28392A" w14:textId="0DBA96EB" w:rsidR="00476E79" w:rsidRDefault="5311A1B9" w:rsidP="00476E79">
      <w:pPr>
        <w:spacing w:after="0"/>
        <w:rPr>
          <w:rFonts w:cs="Arial"/>
          <w:b/>
          <w:bCs/>
          <w:sz w:val="28"/>
          <w:szCs w:val="28"/>
          <w:lang w:val="en-US"/>
        </w:rPr>
      </w:pPr>
      <w:r w:rsidRPr="3CF1ACD7">
        <w:rPr>
          <w:rFonts w:cs="Arial"/>
          <w:b/>
          <w:bCs/>
          <w:sz w:val="28"/>
          <w:szCs w:val="28"/>
          <w:lang w:val="en-US"/>
        </w:rPr>
        <w:t>QUANTRON</w:t>
      </w:r>
      <w:r w:rsidR="77F2C696" w:rsidRPr="3CF1ACD7">
        <w:rPr>
          <w:rFonts w:cs="Arial"/>
          <w:b/>
          <w:bCs/>
          <w:sz w:val="28"/>
          <w:szCs w:val="28"/>
          <w:lang w:val="en-US"/>
        </w:rPr>
        <w:t xml:space="preserve"> </w:t>
      </w:r>
      <w:r w:rsidR="33E105F9" w:rsidRPr="30F5E40A">
        <w:rPr>
          <w:rFonts w:cs="Arial"/>
          <w:b/>
          <w:bCs/>
          <w:sz w:val="28"/>
          <w:szCs w:val="28"/>
          <w:lang w:val="en-US"/>
        </w:rPr>
        <w:t>s</w:t>
      </w:r>
      <w:r w:rsidR="77F2C696" w:rsidRPr="30F5E40A">
        <w:rPr>
          <w:rFonts w:cs="Arial"/>
          <w:b/>
          <w:bCs/>
          <w:sz w:val="28"/>
          <w:szCs w:val="28"/>
          <w:lang w:val="en-US"/>
        </w:rPr>
        <w:t>t</w:t>
      </w:r>
      <w:r w:rsidR="33E105F9" w:rsidRPr="30F5E40A">
        <w:rPr>
          <w:rFonts w:cs="Arial"/>
          <w:b/>
          <w:bCs/>
          <w:sz w:val="28"/>
          <w:szCs w:val="28"/>
          <w:lang w:val="en-US"/>
        </w:rPr>
        <w:t xml:space="preserve">rengthens </w:t>
      </w:r>
      <w:r w:rsidR="33E105F9" w:rsidRPr="087C2358">
        <w:rPr>
          <w:rFonts w:cs="Arial"/>
          <w:b/>
          <w:bCs/>
          <w:sz w:val="28"/>
          <w:szCs w:val="28"/>
          <w:lang w:val="en-US"/>
        </w:rPr>
        <w:t xml:space="preserve">Supervisory Board </w:t>
      </w:r>
      <w:r w:rsidR="33E105F9" w:rsidRPr="36DA08C0">
        <w:rPr>
          <w:rFonts w:cs="Arial"/>
          <w:b/>
          <w:bCs/>
          <w:sz w:val="28"/>
          <w:szCs w:val="28"/>
          <w:lang w:val="en-US"/>
        </w:rPr>
        <w:t>with</w:t>
      </w:r>
      <w:r w:rsidR="77F2C696" w:rsidRPr="3CF1ACD7">
        <w:rPr>
          <w:rFonts w:cs="Arial"/>
          <w:b/>
          <w:bCs/>
          <w:sz w:val="28"/>
          <w:szCs w:val="28"/>
          <w:lang w:val="en-US"/>
        </w:rPr>
        <w:t xml:space="preserve"> Herbert Robel</w:t>
      </w:r>
      <w:r w:rsidR="23976073" w:rsidRPr="3CF1ACD7">
        <w:rPr>
          <w:rFonts w:cs="Arial"/>
          <w:b/>
          <w:bCs/>
          <w:sz w:val="28"/>
          <w:szCs w:val="28"/>
          <w:lang w:val="en-US"/>
        </w:rPr>
        <w:t xml:space="preserve"> and Hansjörg </w:t>
      </w:r>
      <w:proofErr w:type="spellStart"/>
      <w:r w:rsidR="23976073" w:rsidRPr="3CF1ACD7">
        <w:rPr>
          <w:rFonts w:cs="Arial"/>
          <w:b/>
          <w:bCs/>
          <w:sz w:val="28"/>
          <w:szCs w:val="28"/>
          <w:lang w:val="en-US"/>
        </w:rPr>
        <w:t>Cuen</w:t>
      </w:r>
      <w:r w:rsidR="5E18F73E" w:rsidRPr="3CF1ACD7">
        <w:rPr>
          <w:rFonts w:cs="Arial"/>
          <w:b/>
          <w:bCs/>
          <w:sz w:val="28"/>
          <w:szCs w:val="28"/>
          <w:lang w:val="en-US"/>
        </w:rPr>
        <w:t>i</w:t>
      </w:r>
      <w:proofErr w:type="spellEnd"/>
      <w:r w:rsidR="77F2C696" w:rsidRPr="3CF1ACD7">
        <w:rPr>
          <w:rFonts w:cs="Arial"/>
          <w:b/>
          <w:bCs/>
          <w:sz w:val="28"/>
          <w:szCs w:val="28"/>
          <w:lang w:val="en-US"/>
        </w:rPr>
        <w:t xml:space="preserve"> </w:t>
      </w:r>
      <w:r w:rsidR="5FC6ECD3" w:rsidRPr="031902DB">
        <w:rPr>
          <w:rFonts w:cs="Arial"/>
          <w:b/>
          <w:bCs/>
          <w:sz w:val="28"/>
          <w:szCs w:val="28"/>
          <w:lang w:val="en-US"/>
        </w:rPr>
        <w:t xml:space="preserve">following </w:t>
      </w:r>
      <w:r w:rsidR="552FED8A" w:rsidRPr="3A4B686F">
        <w:rPr>
          <w:rFonts w:cs="Arial"/>
          <w:b/>
          <w:bCs/>
          <w:sz w:val="28"/>
          <w:szCs w:val="28"/>
          <w:lang w:val="en-US"/>
        </w:rPr>
        <w:t xml:space="preserve">a </w:t>
      </w:r>
      <w:r w:rsidR="5FC6ECD3" w:rsidRPr="06500C25">
        <w:rPr>
          <w:rFonts w:cs="Arial"/>
          <w:b/>
          <w:bCs/>
          <w:sz w:val="28"/>
          <w:szCs w:val="28"/>
          <w:lang w:val="en-US"/>
        </w:rPr>
        <w:t>successful</w:t>
      </w:r>
      <w:r w:rsidR="77F2C696" w:rsidRPr="3CF1ACD7">
        <w:rPr>
          <w:rFonts w:cs="Arial"/>
          <w:b/>
          <w:bCs/>
          <w:sz w:val="28"/>
          <w:szCs w:val="28"/>
          <w:lang w:val="en-US"/>
        </w:rPr>
        <w:t xml:space="preserve"> Annual General Meeting </w:t>
      </w:r>
    </w:p>
    <w:p w14:paraId="7E972399" w14:textId="77777777" w:rsidR="00961ED5" w:rsidRPr="00476E79" w:rsidRDefault="00961ED5" w:rsidP="00476E79">
      <w:pPr>
        <w:spacing w:after="0"/>
        <w:rPr>
          <w:lang w:val="en-US"/>
        </w:rPr>
      </w:pPr>
    </w:p>
    <w:p w14:paraId="42FC2AF4" w14:textId="622A9597" w:rsidR="007B1EAE" w:rsidRPr="00CE4D3E" w:rsidRDefault="65BFF9F4" w:rsidP="00CE4D3E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3D588CDD">
        <w:rPr>
          <w:lang w:val="en-US"/>
        </w:rPr>
        <w:t xml:space="preserve">Quantron AG </w:t>
      </w:r>
      <w:r w:rsidR="426AB3F3" w:rsidRPr="3A4B686F">
        <w:rPr>
          <w:lang w:val="en-US"/>
        </w:rPr>
        <w:t>adds</w:t>
      </w:r>
      <w:r w:rsidRPr="3D588CDD">
        <w:rPr>
          <w:lang w:val="en-US"/>
        </w:rPr>
        <w:t xml:space="preserve"> experienced industry experts </w:t>
      </w:r>
      <w:r w:rsidR="2A64885F" w:rsidRPr="3A4B686F">
        <w:rPr>
          <w:lang w:val="en-US"/>
        </w:rPr>
        <w:t>to</w:t>
      </w:r>
      <w:r w:rsidRPr="3D588CDD">
        <w:rPr>
          <w:lang w:val="en-US"/>
        </w:rPr>
        <w:t xml:space="preserve"> the Supervisory Board</w:t>
      </w:r>
    </w:p>
    <w:p w14:paraId="31304793" w14:textId="60480FE3" w:rsidR="008D3FAA" w:rsidRPr="00DF170D" w:rsidRDefault="00F152B7" w:rsidP="00DF170D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F152B7">
        <w:rPr>
          <w:lang w:val="en-GB"/>
        </w:rPr>
        <w:t xml:space="preserve">Herbert Robel, </w:t>
      </w:r>
      <w:r w:rsidR="00C62E97">
        <w:rPr>
          <w:lang w:val="en-GB"/>
        </w:rPr>
        <w:t xml:space="preserve">previously </w:t>
      </w:r>
      <w:r w:rsidR="005C16CF">
        <w:rPr>
          <w:lang w:val="en-GB"/>
        </w:rPr>
        <w:t>m</w:t>
      </w:r>
      <w:r w:rsidR="002C4FB0">
        <w:rPr>
          <w:lang w:val="en-GB"/>
        </w:rPr>
        <w:t xml:space="preserve">ember of the Board of Management </w:t>
      </w:r>
      <w:r w:rsidR="00436B76">
        <w:rPr>
          <w:lang w:val="en-GB"/>
        </w:rPr>
        <w:t xml:space="preserve">at </w:t>
      </w:r>
      <w:r w:rsidR="002C4FB0">
        <w:rPr>
          <w:lang w:val="en-GB"/>
        </w:rPr>
        <w:t>Quantron AG</w:t>
      </w:r>
      <w:r w:rsidR="2CF04F58" w:rsidRPr="7EF5F152">
        <w:rPr>
          <w:lang w:val="en-GB"/>
        </w:rPr>
        <w:t>,</w:t>
      </w:r>
      <w:r w:rsidR="003F61E4">
        <w:rPr>
          <w:lang w:val="en-GB"/>
        </w:rPr>
        <w:t xml:space="preserve"> and </w:t>
      </w:r>
      <w:r w:rsidR="007E3024" w:rsidRPr="007E3024">
        <w:rPr>
          <w:lang w:val="en-GB"/>
        </w:rPr>
        <w:t xml:space="preserve">Hansjörg </w:t>
      </w:r>
      <w:proofErr w:type="spellStart"/>
      <w:r w:rsidR="007E3024" w:rsidRPr="007E3024">
        <w:rPr>
          <w:lang w:val="en-GB"/>
        </w:rPr>
        <w:t>Cueni</w:t>
      </w:r>
      <w:proofErr w:type="spellEnd"/>
      <w:r w:rsidR="007E3024" w:rsidRPr="007E3024">
        <w:rPr>
          <w:lang w:val="en-GB"/>
        </w:rPr>
        <w:t>, Chairman of the Board</w:t>
      </w:r>
      <w:r w:rsidR="004E489A">
        <w:rPr>
          <w:lang w:val="en-GB"/>
        </w:rPr>
        <w:t xml:space="preserve"> of Directors</w:t>
      </w:r>
      <w:r w:rsidR="008208E2">
        <w:rPr>
          <w:lang w:val="en-GB"/>
        </w:rPr>
        <w:t xml:space="preserve"> </w:t>
      </w:r>
      <w:r w:rsidR="004E5FA7">
        <w:rPr>
          <w:lang w:val="en-GB"/>
        </w:rPr>
        <w:t>at</w:t>
      </w:r>
      <w:r w:rsidR="007E3024" w:rsidRPr="007E3024">
        <w:rPr>
          <w:lang w:val="en-GB"/>
        </w:rPr>
        <w:t xml:space="preserve"> Quantron Switzerlan</w:t>
      </w:r>
      <w:r w:rsidR="00DF170D">
        <w:rPr>
          <w:lang w:val="en-GB"/>
        </w:rPr>
        <w:t>d</w:t>
      </w:r>
      <w:r w:rsidR="00AE27F9">
        <w:rPr>
          <w:lang w:val="en-GB"/>
        </w:rPr>
        <w:t xml:space="preserve"> AG</w:t>
      </w:r>
      <w:r w:rsidR="58E14B51" w:rsidRPr="0FDEF4FE">
        <w:rPr>
          <w:lang w:val="en-GB"/>
        </w:rPr>
        <w:t xml:space="preserve"> </w:t>
      </w:r>
      <w:r w:rsidR="003A0876">
        <w:rPr>
          <w:lang w:val="en-GB"/>
        </w:rPr>
        <w:t xml:space="preserve">will </w:t>
      </w:r>
      <w:r w:rsidR="58E14B51" w:rsidRPr="75A3AD3B">
        <w:rPr>
          <w:lang w:val="en-GB"/>
        </w:rPr>
        <w:t xml:space="preserve">bring in-depth expertise and a proven track record to their new </w:t>
      </w:r>
      <w:proofErr w:type="gramStart"/>
      <w:r w:rsidR="58E14B51" w:rsidRPr="75A3AD3B">
        <w:rPr>
          <w:lang w:val="en-GB"/>
        </w:rPr>
        <w:t>positions</w:t>
      </w:r>
      <w:proofErr w:type="gramEnd"/>
    </w:p>
    <w:p w14:paraId="66F34BE4" w14:textId="38879DFA" w:rsidR="008D3FAA" w:rsidRPr="008D3FAA" w:rsidRDefault="58E14B51" w:rsidP="00793737">
      <w:pPr>
        <w:pStyle w:val="ListParagraph"/>
        <w:numPr>
          <w:ilvl w:val="0"/>
          <w:numId w:val="2"/>
        </w:numPr>
        <w:spacing w:after="0"/>
        <w:rPr>
          <w:rFonts w:cs="Arial"/>
          <w:lang w:val="en-US"/>
        </w:rPr>
      </w:pPr>
      <w:r w:rsidRPr="008D3FAA">
        <w:rPr>
          <w:lang w:val="en-GB"/>
        </w:rPr>
        <w:t xml:space="preserve">The number of members of the Supervisory Board was increased from seven to </w:t>
      </w:r>
      <w:proofErr w:type="gramStart"/>
      <w:r w:rsidRPr="008D3FAA">
        <w:rPr>
          <w:lang w:val="en-GB"/>
        </w:rPr>
        <w:t>nine</w:t>
      </w:r>
      <w:proofErr w:type="gramEnd"/>
    </w:p>
    <w:p w14:paraId="18BA8613" w14:textId="77777777" w:rsidR="008D3FAA" w:rsidRDefault="008D3FAA" w:rsidP="00CD1E78">
      <w:pPr>
        <w:rPr>
          <w:lang w:val="en-US"/>
        </w:rPr>
      </w:pPr>
    </w:p>
    <w:p w14:paraId="620FC409" w14:textId="11FE8258" w:rsidR="00604CB7" w:rsidRDefault="00864005" w:rsidP="00CD1E78">
      <w:pPr>
        <w:rPr>
          <w:rStyle w:val="normaltextrun"/>
          <w:rFonts w:cs="Arial"/>
          <w:lang w:val="en-US"/>
        </w:rPr>
      </w:pPr>
      <w:hyperlink r:id="rId11">
        <w:r w:rsidR="009345C6" w:rsidRPr="2030C16B">
          <w:rPr>
            <w:rStyle w:val="normaltextrun"/>
            <w:rFonts w:cs="Arial"/>
            <w:color w:val="0000FF"/>
            <w:u w:val="single"/>
            <w:lang w:val="en-US"/>
          </w:rPr>
          <w:t>Quantron AG</w:t>
        </w:r>
      </w:hyperlink>
      <w:r w:rsidR="009345C6">
        <w:rPr>
          <w:rStyle w:val="normaltextrun"/>
          <w:rFonts w:cs="Arial"/>
          <w:lang w:val="en-US"/>
        </w:rPr>
        <w:t xml:space="preserve">, specialist in sustainable passenger and freight transportation, </w:t>
      </w:r>
      <w:r w:rsidR="00135F5C" w:rsidRPr="2C575CF4">
        <w:rPr>
          <w:rStyle w:val="normaltextrun"/>
          <w:rFonts w:cs="Arial"/>
          <w:lang w:val="en-US"/>
        </w:rPr>
        <w:t>announce</w:t>
      </w:r>
      <w:r w:rsidR="478470D3" w:rsidRPr="2C575CF4">
        <w:rPr>
          <w:rStyle w:val="normaltextrun"/>
          <w:rFonts w:cs="Arial"/>
          <w:lang w:val="en-US"/>
        </w:rPr>
        <w:t>s</w:t>
      </w:r>
      <w:r w:rsidR="00135F5C" w:rsidRPr="00135F5C">
        <w:rPr>
          <w:rStyle w:val="normaltextrun"/>
          <w:rFonts w:cs="Arial"/>
          <w:lang w:val="en-US"/>
        </w:rPr>
        <w:t xml:space="preserve"> the election of Herbert Robel </w:t>
      </w:r>
      <w:r w:rsidR="006D22B2" w:rsidRPr="006D22B2">
        <w:rPr>
          <w:rStyle w:val="normaltextrun"/>
          <w:rFonts w:cs="Arial"/>
          <w:lang w:val="en-US"/>
        </w:rPr>
        <w:t xml:space="preserve">and Hansjörg </w:t>
      </w:r>
      <w:proofErr w:type="spellStart"/>
      <w:r w:rsidR="006D22B2" w:rsidRPr="006D22B2">
        <w:rPr>
          <w:rStyle w:val="normaltextrun"/>
          <w:rFonts w:cs="Arial"/>
          <w:lang w:val="en-US"/>
        </w:rPr>
        <w:t>Cueni</w:t>
      </w:r>
      <w:proofErr w:type="spellEnd"/>
      <w:r w:rsidR="006D22B2">
        <w:rPr>
          <w:rStyle w:val="normaltextrun"/>
          <w:rFonts w:cs="Arial"/>
          <w:lang w:val="en-US"/>
        </w:rPr>
        <w:t xml:space="preserve"> </w:t>
      </w:r>
      <w:r w:rsidR="00135F5C" w:rsidRPr="00135F5C">
        <w:rPr>
          <w:rStyle w:val="normaltextrun"/>
          <w:rFonts w:cs="Arial"/>
          <w:lang w:val="en-US"/>
        </w:rPr>
        <w:t>as new member</w:t>
      </w:r>
      <w:r w:rsidR="006D22B2">
        <w:rPr>
          <w:rStyle w:val="normaltextrun"/>
          <w:rFonts w:cs="Arial"/>
          <w:lang w:val="en-US"/>
        </w:rPr>
        <w:t>s</w:t>
      </w:r>
      <w:r w:rsidR="00135F5C" w:rsidRPr="00135F5C">
        <w:rPr>
          <w:rStyle w:val="normaltextrun"/>
          <w:rFonts w:cs="Arial"/>
          <w:lang w:val="en-US"/>
        </w:rPr>
        <w:t xml:space="preserve"> of the company's Supervisory Board. </w:t>
      </w:r>
      <w:r w:rsidR="00135F5C" w:rsidRPr="3A4B686F">
        <w:rPr>
          <w:rStyle w:val="normaltextrun"/>
          <w:rFonts w:cs="Arial"/>
          <w:lang w:val="en-US"/>
        </w:rPr>
        <w:t>This</w:t>
      </w:r>
      <w:r w:rsidR="11144A74" w:rsidRPr="3A4B686F">
        <w:rPr>
          <w:rStyle w:val="normaltextrun"/>
          <w:rFonts w:cs="Arial"/>
          <w:lang w:val="en-US"/>
        </w:rPr>
        <w:t xml:space="preserve"> latest</w:t>
      </w:r>
      <w:r w:rsidR="00135F5C" w:rsidRPr="00135F5C">
        <w:rPr>
          <w:rStyle w:val="normaltextrun"/>
          <w:rFonts w:cs="Arial"/>
          <w:lang w:val="en-US"/>
        </w:rPr>
        <w:t xml:space="preserve"> development was confirmed during the Annual General Meeting (AGM) held on </w:t>
      </w:r>
      <w:r w:rsidR="00135F5C">
        <w:rPr>
          <w:rStyle w:val="normaltextrun"/>
          <w:rFonts w:cs="Arial"/>
          <w:lang w:val="en-US"/>
        </w:rPr>
        <w:t>the 21</w:t>
      </w:r>
      <w:r w:rsidR="00135F5C" w:rsidRPr="00135F5C">
        <w:rPr>
          <w:rStyle w:val="normaltextrun"/>
          <w:rFonts w:cs="Arial"/>
          <w:vertAlign w:val="superscript"/>
          <w:lang w:val="en-US"/>
        </w:rPr>
        <w:t>st</w:t>
      </w:r>
      <w:r w:rsidR="00135F5C">
        <w:rPr>
          <w:rStyle w:val="normaltextrun"/>
          <w:rFonts w:cs="Arial"/>
          <w:lang w:val="en-US"/>
        </w:rPr>
        <w:t xml:space="preserve"> of March 2024</w:t>
      </w:r>
      <w:r w:rsidR="1C0756EF" w:rsidRPr="68CDAE36">
        <w:rPr>
          <w:rStyle w:val="normaltextrun"/>
          <w:rFonts w:cs="Arial"/>
          <w:lang w:val="en-US"/>
        </w:rPr>
        <w:t xml:space="preserve">, at which </w:t>
      </w:r>
      <w:r w:rsidR="000E115A">
        <w:rPr>
          <w:rStyle w:val="normaltextrun"/>
          <w:rFonts w:cs="Arial"/>
          <w:lang w:val="en-US"/>
        </w:rPr>
        <w:t>the</w:t>
      </w:r>
      <w:r w:rsidR="00395BC5">
        <w:rPr>
          <w:rStyle w:val="normaltextrun"/>
          <w:rFonts w:cs="Arial"/>
          <w:lang w:val="en-US"/>
        </w:rPr>
        <w:t xml:space="preserve"> </w:t>
      </w:r>
      <w:r w:rsidR="6A6EEF52" w:rsidRPr="3A4B686F">
        <w:rPr>
          <w:rStyle w:val="normaltextrun"/>
          <w:rFonts w:cs="Arial"/>
          <w:lang w:val="en-US"/>
        </w:rPr>
        <w:t xml:space="preserve">existing </w:t>
      </w:r>
      <w:r w:rsidR="00395BC5">
        <w:rPr>
          <w:rStyle w:val="normaltextrun"/>
          <w:rFonts w:cs="Arial"/>
          <w:lang w:val="en-US"/>
        </w:rPr>
        <w:t>seven</w:t>
      </w:r>
      <w:r w:rsidR="000E115A">
        <w:rPr>
          <w:rStyle w:val="normaltextrun"/>
          <w:rFonts w:cs="Arial"/>
          <w:lang w:val="en-US"/>
        </w:rPr>
        <w:t xml:space="preserve"> members </w:t>
      </w:r>
      <w:r w:rsidR="00395BC5">
        <w:rPr>
          <w:rStyle w:val="normaltextrun"/>
          <w:rFonts w:cs="Arial"/>
          <w:lang w:val="en-US"/>
        </w:rPr>
        <w:t>were reelected</w:t>
      </w:r>
      <w:r w:rsidR="00355680">
        <w:rPr>
          <w:rStyle w:val="normaltextrun"/>
          <w:rFonts w:cs="Arial"/>
          <w:lang w:val="en-US"/>
        </w:rPr>
        <w:t xml:space="preserve">, </w:t>
      </w:r>
      <w:r w:rsidR="004D3C2F">
        <w:rPr>
          <w:rStyle w:val="normaltextrun"/>
          <w:rFonts w:cs="Arial"/>
          <w:lang w:val="en-US"/>
        </w:rPr>
        <w:t xml:space="preserve">with Klaus Schmitt </w:t>
      </w:r>
      <w:r w:rsidR="004D3C2F" w:rsidRPr="3A4B686F">
        <w:rPr>
          <w:rStyle w:val="normaltextrun"/>
          <w:rFonts w:cs="Arial"/>
          <w:lang w:val="en-US"/>
        </w:rPr>
        <w:t>be</w:t>
      </w:r>
      <w:r w:rsidR="0995899C" w:rsidRPr="3A4B686F">
        <w:rPr>
          <w:rStyle w:val="normaltextrun"/>
          <w:rFonts w:cs="Arial"/>
          <w:lang w:val="en-US"/>
        </w:rPr>
        <w:t>ing</w:t>
      </w:r>
      <w:r w:rsidR="004D3C2F">
        <w:rPr>
          <w:rStyle w:val="normaltextrun"/>
          <w:rFonts w:cs="Arial"/>
          <w:lang w:val="en-US"/>
        </w:rPr>
        <w:t xml:space="preserve"> confirmed as Chairman of the Supervisory Board</w:t>
      </w:r>
      <w:r w:rsidR="00071DF9">
        <w:rPr>
          <w:rStyle w:val="normaltextrun"/>
          <w:rFonts w:cs="Arial"/>
          <w:lang w:val="en-US"/>
        </w:rPr>
        <w:t xml:space="preserve">. </w:t>
      </w:r>
      <w:r w:rsidR="34EE0680" w:rsidRPr="3A4B686F">
        <w:rPr>
          <w:rStyle w:val="normaltextrun"/>
          <w:rFonts w:cs="Arial"/>
          <w:lang w:val="en-US"/>
        </w:rPr>
        <w:t>T</w:t>
      </w:r>
      <w:r w:rsidR="1C0756EF" w:rsidRPr="3A4B686F">
        <w:rPr>
          <w:rStyle w:val="normaltextrun"/>
          <w:rFonts w:cs="Arial"/>
          <w:lang w:val="en-US"/>
        </w:rPr>
        <w:t xml:space="preserve">he </w:t>
      </w:r>
      <w:r w:rsidR="7BB7E73C" w:rsidRPr="3A4B686F">
        <w:rPr>
          <w:rStyle w:val="normaltextrun"/>
          <w:rFonts w:cs="Arial"/>
          <w:lang w:val="en-US"/>
        </w:rPr>
        <w:t>total</w:t>
      </w:r>
      <w:r w:rsidR="1C0756EF" w:rsidRPr="68CDAE36">
        <w:rPr>
          <w:rStyle w:val="normaltextrun"/>
          <w:rFonts w:cs="Arial"/>
          <w:lang w:val="en-US"/>
        </w:rPr>
        <w:t xml:space="preserve"> number o</w:t>
      </w:r>
      <w:r w:rsidR="004D3C2F">
        <w:rPr>
          <w:rStyle w:val="normaltextrun"/>
          <w:rFonts w:cs="Arial"/>
          <w:lang w:val="en-US"/>
        </w:rPr>
        <w:t xml:space="preserve">f members </w:t>
      </w:r>
      <w:r w:rsidR="1C0756EF" w:rsidRPr="68CDAE36">
        <w:rPr>
          <w:rStyle w:val="normaltextrun"/>
          <w:rFonts w:cs="Arial"/>
          <w:lang w:val="en-US"/>
        </w:rPr>
        <w:t xml:space="preserve">was increased from seven to nine, necessitating a new election for the two positions with a </w:t>
      </w:r>
      <w:r w:rsidR="1C0756EF" w:rsidRPr="3002B88F">
        <w:rPr>
          <w:rStyle w:val="normaltextrun"/>
          <w:rFonts w:cs="Arial"/>
          <w:lang w:val="en-US"/>
        </w:rPr>
        <w:t xml:space="preserve">supplementary </w:t>
      </w:r>
      <w:r w:rsidR="1C0756EF" w:rsidRPr="68CDAE36">
        <w:rPr>
          <w:rStyle w:val="normaltextrun"/>
          <w:rFonts w:cs="Arial"/>
          <w:lang w:val="en-US"/>
        </w:rPr>
        <w:t>election</w:t>
      </w:r>
      <w:r w:rsidR="00604CB7">
        <w:rPr>
          <w:rStyle w:val="normaltextrun"/>
          <w:rFonts w:cs="Arial"/>
          <w:lang w:val="en-US"/>
        </w:rPr>
        <w:t>.</w:t>
      </w:r>
      <w:r w:rsidR="000E115A">
        <w:rPr>
          <w:rStyle w:val="normaltextrun"/>
          <w:rFonts w:cs="Arial"/>
          <w:lang w:val="en-US"/>
        </w:rPr>
        <w:t xml:space="preserve"> </w:t>
      </w:r>
    </w:p>
    <w:p w14:paraId="7D64D14E" w14:textId="49DBA650" w:rsidR="00D400B7" w:rsidRPr="005B76CC" w:rsidRDefault="09105BA1" w:rsidP="00CD1E78">
      <w:pPr>
        <w:rPr>
          <w:rFonts w:cs="Arial"/>
          <w:lang w:val="en-US"/>
        </w:rPr>
      </w:pPr>
      <w:r w:rsidRPr="4334DE62">
        <w:rPr>
          <w:rFonts w:cs="Arial"/>
          <w:lang w:val="en-US"/>
        </w:rPr>
        <w:t>Herbert Robel</w:t>
      </w:r>
      <w:r w:rsidR="005C16CF">
        <w:rPr>
          <w:rFonts w:cs="Arial"/>
          <w:lang w:val="en-US"/>
        </w:rPr>
        <w:t>,</w:t>
      </w:r>
      <w:r w:rsidR="00A31661">
        <w:rPr>
          <w:rFonts w:cs="Arial"/>
          <w:lang w:val="en-US"/>
        </w:rPr>
        <w:t xml:space="preserve"> </w:t>
      </w:r>
      <w:r w:rsidRPr="4334DE62">
        <w:rPr>
          <w:rFonts w:cs="Arial"/>
          <w:lang w:val="en-US"/>
        </w:rPr>
        <w:t xml:space="preserve">Co-Founder of Quantron AG and </w:t>
      </w:r>
      <w:r w:rsidR="005C16CF">
        <w:rPr>
          <w:rFonts w:cs="Arial"/>
          <w:lang w:val="en-US"/>
        </w:rPr>
        <w:t xml:space="preserve">previous </w:t>
      </w:r>
      <w:r w:rsidRPr="4334DE62">
        <w:rPr>
          <w:rFonts w:cs="Arial"/>
          <w:lang w:val="en-US"/>
        </w:rPr>
        <w:t xml:space="preserve">member of the </w:t>
      </w:r>
      <w:r w:rsidRPr="2E272931">
        <w:rPr>
          <w:rFonts w:cs="Arial"/>
          <w:lang w:val="en-US"/>
        </w:rPr>
        <w:t>Board</w:t>
      </w:r>
      <w:r w:rsidR="4C7EC7E6" w:rsidRPr="2E272931">
        <w:rPr>
          <w:rFonts w:cs="Arial"/>
          <w:lang w:val="en-US"/>
        </w:rPr>
        <w:t xml:space="preserve"> of </w:t>
      </w:r>
      <w:r w:rsidR="3EF22D18" w:rsidRPr="2E272931">
        <w:rPr>
          <w:rFonts w:cs="Arial"/>
          <w:lang w:val="en-US"/>
        </w:rPr>
        <w:t>Management</w:t>
      </w:r>
      <w:r w:rsidRPr="4334DE62">
        <w:rPr>
          <w:rFonts w:cs="Arial"/>
          <w:lang w:val="en-US"/>
        </w:rPr>
        <w:t xml:space="preserve"> until </w:t>
      </w:r>
      <w:r w:rsidR="00CE4D3E">
        <w:rPr>
          <w:rFonts w:cs="Arial"/>
          <w:lang w:val="en-US"/>
        </w:rPr>
        <w:t xml:space="preserve">the </w:t>
      </w:r>
      <w:r w:rsidRPr="4334DE62">
        <w:rPr>
          <w:rFonts w:cs="Arial"/>
          <w:lang w:val="en-US"/>
        </w:rPr>
        <w:t>31</w:t>
      </w:r>
      <w:r w:rsidR="00CE4D3E" w:rsidRPr="0010328B">
        <w:rPr>
          <w:rFonts w:cs="Arial"/>
          <w:vertAlign w:val="superscript"/>
          <w:lang w:val="en-US"/>
        </w:rPr>
        <w:t>st</w:t>
      </w:r>
      <w:r w:rsidRPr="4334DE62">
        <w:rPr>
          <w:rFonts w:cs="Arial"/>
          <w:lang w:val="en-US"/>
        </w:rPr>
        <w:t xml:space="preserve"> </w:t>
      </w:r>
      <w:r w:rsidR="005C16CF">
        <w:rPr>
          <w:rFonts w:cs="Arial"/>
          <w:lang w:val="en-US"/>
        </w:rPr>
        <w:t xml:space="preserve">of </w:t>
      </w:r>
      <w:r w:rsidRPr="4334DE62">
        <w:rPr>
          <w:rFonts w:cs="Arial"/>
          <w:lang w:val="en-US"/>
        </w:rPr>
        <w:t>December 2023</w:t>
      </w:r>
      <w:r w:rsidR="00F814DC">
        <w:rPr>
          <w:rFonts w:cs="Arial"/>
          <w:lang w:val="en-US"/>
        </w:rPr>
        <w:t>, is</w:t>
      </w:r>
      <w:r w:rsidR="3807A858" w:rsidRPr="3CF1ACD7">
        <w:rPr>
          <w:lang w:val="en-GB"/>
        </w:rPr>
        <w:t xml:space="preserve"> </w:t>
      </w:r>
      <w:r w:rsidR="03C6735B" w:rsidRPr="3CF1ACD7">
        <w:rPr>
          <w:rFonts w:cs="Arial"/>
          <w:lang w:val="en-US"/>
        </w:rPr>
        <w:t>now</w:t>
      </w:r>
      <w:r w:rsidR="008B3688">
        <w:rPr>
          <w:rFonts w:cs="Arial"/>
          <w:lang w:val="en-US"/>
        </w:rPr>
        <w:t xml:space="preserve"> elected</w:t>
      </w:r>
      <w:r w:rsidR="03C6735B" w:rsidRPr="3CF1ACD7">
        <w:rPr>
          <w:rFonts w:cs="Arial"/>
          <w:lang w:val="en-US"/>
        </w:rPr>
        <w:t xml:space="preserve"> </w:t>
      </w:r>
      <w:r w:rsidR="01E2E63C" w:rsidRPr="3CF1ACD7">
        <w:rPr>
          <w:rFonts w:cs="Arial"/>
          <w:lang w:val="en-US"/>
        </w:rPr>
        <w:t>a</w:t>
      </w:r>
      <w:r w:rsidR="008B3688">
        <w:rPr>
          <w:rFonts w:cs="Arial"/>
          <w:lang w:val="en-US"/>
        </w:rPr>
        <w:t>s</w:t>
      </w:r>
      <w:r w:rsidR="01E2E63C" w:rsidRPr="3CF1ACD7">
        <w:rPr>
          <w:rFonts w:cs="Arial"/>
          <w:lang w:val="en-US"/>
        </w:rPr>
        <w:t xml:space="preserve"> member</w:t>
      </w:r>
      <w:r w:rsidR="03C6735B" w:rsidRPr="3CF1ACD7">
        <w:rPr>
          <w:rFonts w:cs="Arial"/>
          <w:lang w:val="en-US"/>
        </w:rPr>
        <w:t xml:space="preserve"> of the Supervisory Board of QUANTRON</w:t>
      </w:r>
      <w:r w:rsidR="008B3688">
        <w:rPr>
          <w:rFonts w:cs="Arial"/>
          <w:lang w:val="en-US"/>
        </w:rPr>
        <w:t>.</w:t>
      </w:r>
      <w:r w:rsidR="002D51F3">
        <w:rPr>
          <w:rFonts w:cs="Arial"/>
          <w:lang w:val="en-US"/>
        </w:rPr>
        <w:t xml:space="preserve"> With hi</w:t>
      </w:r>
      <w:r w:rsidR="00E862CB">
        <w:rPr>
          <w:rFonts w:cs="Arial"/>
          <w:lang w:val="en-US"/>
        </w:rPr>
        <w:t>s</w:t>
      </w:r>
      <w:r w:rsidR="0D581C28" w:rsidRPr="3CF1ACD7">
        <w:rPr>
          <w:rFonts w:cs="Arial"/>
          <w:lang w:val="en-US"/>
        </w:rPr>
        <w:t xml:space="preserve"> </w:t>
      </w:r>
      <w:r w:rsidR="00E150C1">
        <w:rPr>
          <w:rFonts w:cs="Arial"/>
          <w:lang w:val="en-US"/>
        </w:rPr>
        <w:t>experience</w:t>
      </w:r>
      <w:r w:rsidR="0D581C28" w:rsidRPr="3CF1ACD7">
        <w:rPr>
          <w:rFonts w:cs="Arial"/>
          <w:lang w:val="en-US"/>
        </w:rPr>
        <w:t xml:space="preserve"> in </w:t>
      </w:r>
      <w:r w:rsidR="00E150C1">
        <w:rPr>
          <w:rFonts w:cs="Arial"/>
          <w:lang w:val="en-US"/>
        </w:rPr>
        <w:t xml:space="preserve">the </w:t>
      </w:r>
      <w:r w:rsidR="00324297" w:rsidRPr="0010328B">
        <w:rPr>
          <w:rFonts w:eastAsia="Times New Roman"/>
          <w:lang w:val="en-GB"/>
        </w:rPr>
        <w:t xml:space="preserve">transportation industry and </w:t>
      </w:r>
      <w:r w:rsidR="008879F3">
        <w:rPr>
          <w:rFonts w:eastAsia="Times New Roman"/>
          <w:lang w:val="en-GB"/>
        </w:rPr>
        <w:t>managing</w:t>
      </w:r>
      <w:r w:rsidR="00324297" w:rsidRPr="0010328B">
        <w:rPr>
          <w:rFonts w:eastAsia="Times New Roman"/>
          <w:lang w:val="en-GB"/>
        </w:rPr>
        <w:t xml:space="preserve"> </w:t>
      </w:r>
      <w:r w:rsidR="1844AD2D" w:rsidRPr="2E272931">
        <w:rPr>
          <w:rFonts w:eastAsia="Times New Roman"/>
          <w:lang w:val="en-GB"/>
        </w:rPr>
        <w:t xml:space="preserve">positions </w:t>
      </w:r>
      <w:r w:rsidR="00324297" w:rsidRPr="0010328B">
        <w:rPr>
          <w:rFonts w:eastAsia="Times New Roman"/>
          <w:lang w:val="en-GB"/>
        </w:rPr>
        <w:t>in various companies</w:t>
      </w:r>
      <w:r w:rsidR="00324297">
        <w:rPr>
          <w:rFonts w:cs="Arial"/>
          <w:lang w:val="en-US"/>
        </w:rPr>
        <w:t>,</w:t>
      </w:r>
      <w:r w:rsidR="0D581C28" w:rsidRPr="3CF1ACD7">
        <w:rPr>
          <w:rFonts w:cs="Arial"/>
          <w:lang w:val="en-US"/>
        </w:rPr>
        <w:t xml:space="preserve"> Robel will play a crucial role in </w:t>
      </w:r>
      <w:r w:rsidR="23B5A264" w:rsidRPr="2E272931">
        <w:rPr>
          <w:rFonts w:cs="Arial"/>
          <w:lang w:val="en-US"/>
        </w:rPr>
        <w:t xml:space="preserve">guiding QUANTRON´s Top Management </w:t>
      </w:r>
      <w:r w:rsidR="56118CEF" w:rsidRPr="2E272931">
        <w:rPr>
          <w:rFonts w:cs="Arial"/>
          <w:lang w:val="en-US"/>
        </w:rPr>
        <w:t>during the next phase of progressive development</w:t>
      </w:r>
      <w:r w:rsidR="00D400B7" w:rsidRPr="005B76CC">
        <w:rPr>
          <w:rFonts w:cs="Arial"/>
          <w:lang w:val="en-US"/>
        </w:rPr>
        <w:t>.</w:t>
      </w:r>
    </w:p>
    <w:p w14:paraId="1F21DCB4" w14:textId="12FE5811" w:rsidR="00184562" w:rsidRDefault="00184562" w:rsidP="008A25D9">
      <w:pPr>
        <w:spacing w:after="0"/>
        <w:rPr>
          <w:rFonts w:cs="Arial"/>
          <w:lang w:val="en-US"/>
        </w:rPr>
      </w:pPr>
      <w:r w:rsidRPr="008A25D9">
        <w:rPr>
          <w:rFonts w:cs="Arial"/>
          <w:lang w:val="en-US"/>
        </w:rPr>
        <w:t xml:space="preserve">Hansjörg </w:t>
      </w:r>
      <w:proofErr w:type="spellStart"/>
      <w:r w:rsidRPr="008A25D9">
        <w:rPr>
          <w:rFonts w:cs="Arial"/>
          <w:lang w:val="en-US"/>
        </w:rPr>
        <w:t>Cueni</w:t>
      </w:r>
      <w:proofErr w:type="spellEnd"/>
      <w:r w:rsidR="00DB6306">
        <w:rPr>
          <w:rFonts w:cs="Arial"/>
          <w:lang w:val="en-US"/>
        </w:rPr>
        <w:t>,</w:t>
      </w:r>
      <w:r w:rsidR="00DB4627" w:rsidRPr="008A25D9">
        <w:rPr>
          <w:rFonts w:cs="Arial"/>
          <w:lang w:val="en-US"/>
        </w:rPr>
        <w:t xml:space="preserve"> </w:t>
      </w:r>
      <w:r w:rsidR="00F64510" w:rsidRPr="008A25D9">
        <w:rPr>
          <w:lang w:val="en-GB"/>
        </w:rPr>
        <w:t xml:space="preserve">Chairman of the Board </w:t>
      </w:r>
      <w:r w:rsidR="00DB6306">
        <w:rPr>
          <w:lang w:val="en-GB"/>
        </w:rPr>
        <w:t xml:space="preserve">of Directors </w:t>
      </w:r>
      <w:r w:rsidR="005E1C7B">
        <w:rPr>
          <w:lang w:val="en-GB"/>
        </w:rPr>
        <w:t>at</w:t>
      </w:r>
      <w:r w:rsidR="00F64510" w:rsidRPr="008A25D9">
        <w:rPr>
          <w:lang w:val="en-GB"/>
        </w:rPr>
        <w:t xml:space="preserve"> Quantron Switzerland</w:t>
      </w:r>
      <w:r w:rsidR="00AE27F9">
        <w:rPr>
          <w:lang w:val="en-GB"/>
        </w:rPr>
        <w:t xml:space="preserve"> AG and now </w:t>
      </w:r>
      <w:r w:rsidR="00336ABB" w:rsidRPr="48E2F16D">
        <w:rPr>
          <w:lang w:val="en-GB"/>
        </w:rPr>
        <w:t>also member</w:t>
      </w:r>
      <w:r w:rsidR="00AE27F9">
        <w:rPr>
          <w:lang w:val="en-GB"/>
        </w:rPr>
        <w:t xml:space="preserve"> of the Supervisory Board</w:t>
      </w:r>
      <w:r w:rsidR="008A25D9">
        <w:rPr>
          <w:lang w:val="en-GB"/>
        </w:rPr>
        <w:t xml:space="preserve">, </w:t>
      </w:r>
      <w:r w:rsidRPr="00184562">
        <w:rPr>
          <w:rFonts w:cs="Arial"/>
          <w:lang w:val="en-US"/>
        </w:rPr>
        <w:t xml:space="preserve">is a seasoned executive with a proven track record in leading successful organizations. </w:t>
      </w:r>
      <w:proofErr w:type="spellStart"/>
      <w:r w:rsidRPr="00184562">
        <w:rPr>
          <w:rFonts w:cs="Arial"/>
          <w:lang w:val="en-US"/>
        </w:rPr>
        <w:t>Cueni's</w:t>
      </w:r>
      <w:proofErr w:type="spellEnd"/>
      <w:r w:rsidRPr="00184562">
        <w:rPr>
          <w:rFonts w:cs="Arial"/>
          <w:lang w:val="en-US"/>
        </w:rPr>
        <w:t xml:space="preserve"> leadership skills and deep understanding of the </w:t>
      </w:r>
      <w:r w:rsidR="500A17FC" w:rsidRPr="48E2F16D">
        <w:rPr>
          <w:rFonts w:cs="Arial"/>
          <w:lang w:val="en-US"/>
        </w:rPr>
        <w:t xml:space="preserve">zero-emission </w:t>
      </w:r>
      <w:r>
        <w:rPr>
          <w:rFonts w:cs="Arial"/>
          <w:lang w:val="en-US"/>
        </w:rPr>
        <w:t>transportation</w:t>
      </w:r>
      <w:r w:rsidRPr="00184562">
        <w:rPr>
          <w:rFonts w:cs="Arial"/>
          <w:lang w:val="en-US"/>
        </w:rPr>
        <w:t xml:space="preserve"> industry will be instrumental in driving </w:t>
      </w:r>
      <w:r>
        <w:rPr>
          <w:rFonts w:cs="Arial"/>
          <w:lang w:val="en-US"/>
        </w:rPr>
        <w:t>QUANTRON’s</w:t>
      </w:r>
      <w:r w:rsidRPr="00184562">
        <w:rPr>
          <w:rFonts w:cs="Arial"/>
          <w:lang w:val="en-US"/>
        </w:rPr>
        <w:t xml:space="preserve"> innovation and expansion plans.</w:t>
      </w:r>
    </w:p>
    <w:p w14:paraId="6C10C76D" w14:textId="77777777" w:rsidR="00134909" w:rsidRPr="008A25D9" w:rsidRDefault="00134909" w:rsidP="008A25D9">
      <w:pPr>
        <w:spacing w:after="0"/>
        <w:rPr>
          <w:lang w:val="en-US"/>
        </w:rPr>
      </w:pPr>
    </w:p>
    <w:p w14:paraId="1176BD80" w14:textId="27F03AF8" w:rsidR="005C16CF" w:rsidRDefault="7BB0E77E" w:rsidP="00CD1E78">
      <w:pPr>
        <w:rPr>
          <w:rFonts w:cs="Arial"/>
          <w:lang w:val="en-US"/>
        </w:rPr>
      </w:pPr>
      <w:r w:rsidRPr="3D9E7FEB">
        <w:rPr>
          <w:rFonts w:cs="Arial"/>
          <w:lang w:val="en-US"/>
        </w:rPr>
        <w:t xml:space="preserve">The appointment of Herbert Robel and Hansjörg </w:t>
      </w:r>
      <w:proofErr w:type="spellStart"/>
      <w:r w:rsidRPr="0AF5B57D">
        <w:rPr>
          <w:rFonts w:cs="Arial"/>
          <w:lang w:val="en-US"/>
        </w:rPr>
        <w:t>Cueni</w:t>
      </w:r>
      <w:proofErr w:type="spellEnd"/>
      <w:r w:rsidRPr="0AF5B57D">
        <w:rPr>
          <w:rFonts w:cs="Arial"/>
          <w:lang w:val="en-US"/>
        </w:rPr>
        <w:t xml:space="preserve"> reflect</w:t>
      </w:r>
      <w:r w:rsidR="00A84EA0">
        <w:rPr>
          <w:rFonts w:cs="Arial"/>
          <w:lang w:val="en-US"/>
        </w:rPr>
        <w:t>s</w:t>
      </w:r>
      <w:r w:rsidRPr="0AF5B57D">
        <w:rPr>
          <w:rFonts w:cs="Arial"/>
          <w:lang w:val="en-US"/>
        </w:rPr>
        <w:t xml:space="preserve"> </w:t>
      </w:r>
      <w:r w:rsidRPr="171C5106">
        <w:rPr>
          <w:rFonts w:cs="Arial"/>
          <w:lang w:val="en-US"/>
        </w:rPr>
        <w:t xml:space="preserve">QUANTRON’s </w:t>
      </w:r>
      <w:r w:rsidRPr="6F336E9D">
        <w:rPr>
          <w:rFonts w:cs="Arial"/>
          <w:lang w:val="en-US"/>
        </w:rPr>
        <w:t>commitment to appointing a</w:t>
      </w:r>
      <w:r w:rsidRPr="4DD8EA63">
        <w:rPr>
          <w:rFonts w:cs="Arial"/>
          <w:lang w:val="en-US"/>
        </w:rPr>
        <w:t xml:space="preserve"> diverse and </w:t>
      </w:r>
      <w:r w:rsidRPr="4416139C">
        <w:rPr>
          <w:rFonts w:cs="Arial"/>
          <w:lang w:val="en-US"/>
        </w:rPr>
        <w:t>experienced Board</w:t>
      </w:r>
      <w:r w:rsidR="005C7635">
        <w:rPr>
          <w:rFonts w:cs="Arial"/>
          <w:lang w:val="en-US"/>
        </w:rPr>
        <w:t xml:space="preserve"> of </w:t>
      </w:r>
      <w:r w:rsidR="00A43987">
        <w:rPr>
          <w:rFonts w:cs="Arial"/>
          <w:lang w:val="en-US"/>
        </w:rPr>
        <w:t>Supervisors</w:t>
      </w:r>
      <w:r w:rsidR="3E197815" w:rsidRPr="05A92CAC">
        <w:rPr>
          <w:rFonts w:cs="Arial"/>
          <w:lang w:val="en-US"/>
        </w:rPr>
        <w:t xml:space="preserve"> </w:t>
      </w:r>
      <w:r w:rsidR="3E197815" w:rsidRPr="17C45E74">
        <w:rPr>
          <w:rFonts w:cs="Arial"/>
          <w:lang w:val="en-US"/>
        </w:rPr>
        <w:t xml:space="preserve">to effectively </w:t>
      </w:r>
      <w:r w:rsidR="00C43F13">
        <w:rPr>
          <w:rFonts w:cs="Arial"/>
          <w:lang w:val="en-US"/>
        </w:rPr>
        <w:t>guide</w:t>
      </w:r>
      <w:r w:rsidR="3E197815" w:rsidRPr="17C45E74">
        <w:rPr>
          <w:rFonts w:cs="Arial"/>
          <w:lang w:val="en-US"/>
        </w:rPr>
        <w:t xml:space="preserve"> the company </w:t>
      </w:r>
      <w:r w:rsidR="3E197815" w:rsidRPr="3A4B686F">
        <w:rPr>
          <w:rFonts w:cs="Arial"/>
          <w:lang w:val="en-US"/>
        </w:rPr>
        <w:lastRenderedPageBreak/>
        <w:t>th</w:t>
      </w:r>
      <w:r w:rsidR="52B074D8" w:rsidRPr="3A4B686F">
        <w:rPr>
          <w:rFonts w:cs="Arial"/>
          <w:lang w:val="en-US"/>
        </w:rPr>
        <w:t>r</w:t>
      </w:r>
      <w:r w:rsidR="3E197815" w:rsidRPr="3A4B686F">
        <w:rPr>
          <w:rFonts w:cs="Arial"/>
          <w:lang w:val="en-US"/>
        </w:rPr>
        <w:t>ough</w:t>
      </w:r>
      <w:r w:rsidR="3E197815" w:rsidRPr="17C45E74">
        <w:rPr>
          <w:rFonts w:cs="Arial"/>
          <w:lang w:val="en-US"/>
        </w:rPr>
        <w:t xml:space="preserve"> its next phase of growth. As members of the </w:t>
      </w:r>
      <w:r w:rsidR="002D4715">
        <w:rPr>
          <w:rFonts w:cs="Arial"/>
          <w:lang w:val="en-US"/>
        </w:rPr>
        <w:t>Supervisory B</w:t>
      </w:r>
      <w:r w:rsidR="3E197815" w:rsidRPr="17C45E74">
        <w:rPr>
          <w:rFonts w:cs="Arial"/>
          <w:lang w:val="en-US"/>
        </w:rPr>
        <w:t xml:space="preserve">oard, they will play a </w:t>
      </w:r>
      <w:r w:rsidR="00FA7AC9">
        <w:rPr>
          <w:rFonts w:cs="Arial"/>
          <w:lang w:val="en-US"/>
        </w:rPr>
        <w:t>key</w:t>
      </w:r>
      <w:r w:rsidR="3E197815" w:rsidRPr="17C45E74">
        <w:rPr>
          <w:rFonts w:cs="Arial"/>
          <w:lang w:val="en-US"/>
        </w:rPr>
        <w:t xml:space="preserve"> role </w:t>
      </w:r>
      <w:r w:rsidR="00855D40" w:rsidRPr="00855D40">
        <w:rPr>
          <w:rFonts w:cs="Arial"/>
          <w:lang w:val="en-US"/>
        </w:rPr>
        <w:t xml:space="preserve">in </w:t>
      </w:r>
      <w:r w:rsidR="00211D5A">
        <w:rPr>
          <w:rFonts w:cs="Arial"/>
          <w:lang w:val="en-US"/>
        </w:rPr>
        <w:t>monitoring</w:t>
      </w:r>
      <w:r w:rsidR="00855D40" w:rsidRPr="00855D40">
        <w:rPr>
          <w:rFonts w:cs="Arial"/>
          <w:lang w:val="en-US"/>
        </w:rPr>
        <w:t xml:space="preserve"> the company's strategic direction, ensuring compliance with legal and regulatory requirements, and safeguarding the interests of QUANTRON's stakeholders.</w:t>
      </w:r>
    </w:p>
    <w:p w14:paraId="7F4CB988" w14:textId="6BF50993" w:rsidR="00855D40" w:rsidRPr="00673676" w:rsidRDefault="59F08EC1" w:rsidP="00CD1E78">
      <w:pPr>
        <w:rPr>
          <w:rFonts w:cs="Arial"/>
          <w:lang w:val="en-GB"/>
        </w:rPr>
      </w:pPr>
      <w:r w:rsidRPr="425CD5FF">
        <w:rPr>
          <w:rFonts w:cs="Arial"/>
          <w:lang w:val="en-US"/>
        </w:rPr>
        <w:t>Herbert Robel,</w:t>
      </w:r>
      <w:r w:rsidR="00850101">
        <w:rPr>
          <w:rFonts w:cs="Arial"/>
          <w:lang w:val="en-US"/>
        </w:rPr>
        <w:t xml:space="preserve"> </w:t>
      </w:r>
      <w:r w:rsidR="005C16CF">
        <w:rPr>
          <w:rFonts w:cs="Arial"/>
          <w:lang w:val="en-US"/>
        </w:rPr>
        <w:t>m</w:t>
      </w:r>
      <w:r w:rsidRPr="425CD5FF">
        <w:rPr>
          <w:rFonts w:cs="Arial"/>
          <w:lang w:val="en-US"/>
        </w:rPr>
        <w:t>ember of the Supervisory Board of Quantron AG</w:t>
      </w:r>
      <w:r w:rsidR="00D97055">
        <w:rPr>
          <w:rFonts w:cs="Arial"/>
          <w:lang w:val="en-US"/>
        </w:rPr>
        <w:t>,</w:t>
      </w:r>
      <w:r w:rsidRPr="425CD5FF">
        <w:rPr>
          <w:rFonts w:cs="Arial"/>
          <w:lang w:val="en-US"/>
        </w:rPr>
        <w:t xml:space="preserve"> </w:t>
      </w:r>
      <w:r w:rsidR="00F52605">
        <w:rPr>
          <w:rFonts w:cs="Arial"/>
          <w:lang w:val="en-US"/>
        </w:rPr>
        <w:t>stated</w:t>
      </w:r>
      <w:r w:rsidRPr="425CD5FF">
        <w:rPr>
          <w:rFonts w:cs="Arial"/>
          <w:lang w:val="en-US"/>
        </w:rPr>
        <w:t>: “</w:t>
      </w:r>
      <w:r w:rsidR="00673676" w:rsidRPr="00673676">
        <w:rPr>
          <w:rFonts w:cs="Arial"/>
          <w:lang w:val="en-US"/>
        </w:rPr>
        <w:t xml:space="preserve">I am honored and proud to have been elected to the Supervisory Board of QUANTRON. This appointment </w:t>
      </w:r>
      <w:r w:rsidR="2BAC1DC0" w:rsidRPr="33A58F2C">
        <w:rPr>
          <w:rFonts w:cs="Arial"/>
          <w:lang w:val="en-US"/>
        </w:rPr>
        <w:t>is</w:t>
      </w:r>
      <w:r w:rsidR="00673676" w:rsidRPr="00673676">
        <w:rPr>
          <w:rFonts w:cs="Arial"/>
          <w:lang w:val="en-US"/>
        </w:rPr>
        <w:t xml:space="preserve"> a testament to the trust placed in me by my colleagues and stakeholders. I am eager to contribute my expertise and dedication to QUANTRON's continued success and innovation in the sustainable transportation sector."</w:t>
      </w:r>
    </w:p>
    <w:p w14:paraId="5BDF38CB" w14:textId="5ADAC77D" w:rsidR="00F85482" w:rsidRDefault="00850101" w:rsidP="00CD1E78">
      <w:pPr>
        <w:rPr>
          <w:lang w:val="en-GB"/>
        </w:rPr>
      </w:pPr>
      <w:r w:rsidRPr="007E3024">
        <w:rPr>
          <w:lang w:val="en-GB"/>
        </w:rPr>
        <w:t xml:space="preserve">Hansjörg </w:t>
      </w:r>
      <w:proofErr w:type="spellStart"/>
      <w:r w:rsidRPr="007E3024">
        <w:rPr>
          <w:lang w:val="en-GB"/>
        </w:rPr>
        <w:t>Cueni</w:t>
      </w:r>
      <w:proofErr w:type="spellEnd"/>
      <w:r>
        <w:rPr>
          <w:lang w:val="en-GB"/>
        </w:rPr>
        <w:t xml:space="preserve">, </w:t>
      </w:r>
      <w:r w:rsidR="00D97055" w:rsidRPr="007E3024">
        <w:rPr>
          <w:lang w:val="en-GB"/>
        </w:rPr>
        <w:t>Chairman of the Board</w:t>
      </w:r>
      <w:r w:rsidR="00D97055">
        <w:rPr>
          <w:lang w:val="en-GB"/>
        </w:rPr>
        <w:t xml:space="preserve"> </w:t>
      </w:r>
      <w:r w:rsidR="00173B8F">
        <w:rPr>
          <w:lang w:val="en-GB"/>
        </w:rPr>
        <w:t xml:space="preserve">of Directors </w:t>
      </w:r>
      <w:r w:rsidR="00D97055">
        <w:rPr>
          <w:lang w:val="en-GB"/>
        </w:rPr>
        <w:t xml:space="preserve">at </w:t>
      </w:r>
      <w:r w:rsidR="00D97055" w:rsidRPr="007E3024">
        <w:rPr>
          <w:lang w:val="en-GB"/>
        </w:rPr>
        <w:t>Quantron Switzerlan</w:t>
      </w:r>
      <w:r w:rsidR="00D97055">
        <w:rPr>
          <w:lang w:val="en-GB"/>
        </w:rPr>
        <w:t xml:space="preserve">d AG and </w:t>
      </w:r>
      <w:r w:rsidR="005C16CF">
        <w:rPr>
          <w:lang w:val="en-GB"/>
        </w:rPr>
        <w:t>m</w:t>
      </w:r>
      <w:r>
        <w:rPr>
          <w:lang w:val="en-GB"/>
        </w:rPr>
        <w:t>ember of the Supervisory Board</w:t>
      </w:r>
      <w:r w:rsidR="00EF518C">
        <w:rPr>
          <w:lang w:val="en-GB"/>
        </w:rPr>
        <w:t xml:space="preserve"> </w:t>
      </w:r>
      <w:r w:rsidR="00192E09">
        <w:rPr>
          <w:lang w:val="en-GB"/>
        </w:rPr>
        <w:t>of Quantron AG</w:t>
      </w:r>
      <w:r w:rsidR="00D97055">
        <w:rPr>
          <w:lang w:val="en-GB"/>
        </w:rPr>
        <w:t>,</w:t>
      </w:r>
      <w:r w:rsidR="00192E09">
        <w:rPr>
          <w:lang w:val="en-GB"/>
        </w:rPr>
        <w:t xml:space="preserve"> </w:t>
      </w:r>
      <w:r w:rsidR="00EF518C">
        <w:rPr>
          <w:lang w:val="en-GB"/>
        </w:rPr>
        <w:t>stated: “</w:t>
      </w:r>
      <w:r w:rsidR="00AE10CD" w:rsidRPr="00AE10CD">
        <w:rPr>
          <w:lang w:val="en-GB"/>
        </w:rPr>
        <w:t xml:space="preserve">It is a privilege to join such a forward-thinking </w:t>
      </w:r>
      <w:r w:rsidR="00DB742E">
        <w:rPr>
          <w:lang w:val="en-GB"/>
        </w:rPr>
        <w:t xml:space="preserve">Supervisory </w:t>
      </w:r>
      <w:r w:rsidR="00BC3DEF">
        <w:rPr>
          <w:lang w:val="en-GB"/>
        </w:rPr>
        <w:t>Board</w:t>
      </w:r>
      <w:r w:rsidR="00AE10CD" w:rsidRPr="00AE10CD">
        <w:rPr>
          <w:lang w:val="en-GB"/>
        </w:rPr>
        <w:t xml:space="preserve"> at the forefront of sustainable transportation solutions. I look forward to leveraging my experience and knowledge to contribute to QUANTRON's continued growth and success in revolutionizing the transportation industry."</w:t>
      </w:r>
    </w:p>
    <w:p w14:paraId="1B661108" w14:textId="32393499" w:rsidR="37F2B861" w:rsidRDefault="37F2B861" w:rsidP="1B1589B9">
      <w:pPr>
        <w:rPr>
          <w:lang w:val="en-GB"/>
        </w:rPr>
      </w:pPr>
      <w:r w:rsidRPr="1B1589B9">
        <w:rPr>
          <w:lang w:val="en-GB"/>
        </w:rPr>
        <w:t xml:space="preserve">Chairman of the Supervisory Board </w:t>
      </w:r>
      <w:r w:rsidR="6D7E9149" w:rsidRPr="1B1589B9">
        <w:rPr>
          <w:lang w:val="en-GB"/>
        </w:rPr>
        <w:t>Klaus Schmitt</w:t>
      </w:r>
      <w:r w:rsidR="4BD74F84" w:rsidRPr="1B1589B9">
        <w:rPr>
          <w:lang w:val="en-GB"/>
        </w:rPr>
        <w:t xml:space="preserve"> said</w:t>
      </w:r>
      <w:r w:rsidR="6D7E9149" w:rsidRPr="1B1589B9">
        <w:rPr>
          <w:lang w:val="en-GB"/>
        </w:rPr>
        <w:t xml:space="preserve">: </w:t>
      </w:r>
      <w:r w:rsidR="6AC5E6BB" w:rsidRPr="1B1589B9">
        <w:rPr>
          <w:lang w:val="en-GB"/>
        </w:rPr>
        <w:t>“</w:t>
      </w:r>
      <w:r w:rsidR="6D7E9149" w:rsidRPr="1B1589B9">
        <w:rPr>
          <w:lang w:val="en-GB"/>
        </w:rPr>
        <w:t>I´m delighted to serve on my se</w:t>
      </w:r>
      <w:r w:rsidR="693BF289" w:rsidRPr="1B1589B9">
        <w:rPr>
          <w:lang w:val="en-GB"/>
        </w:rPr>
        <w:t xml:space="preserve">cond term as Chairman of the Supervisory Board </w:t>
      </w:r>
      <w:r w:rsidR="23EE9FED" w:rsidRPr="1B1589B9">
        <w:rPr>
          <w:lang w:val="en-GB"/>
        </w:rPr>
        <w:t>and welcome the two new members to the Supervisory Board. They will complement the fantastic expertise o</w:t>
      </w:r>
      <w:r w:rsidR="0300E620" w:rsidRPr="1B1589B9">
        <w:rPr>
          <w:lang w:val="en-GB"/>
        </w:rPr>
        <w:t>f the existing seven members.</w:t>
      </w:r>
      <w:r w:rsidR="7825F9C5" w:rsidRPr="1B1589B9">
        <w:rPr>
          <w:lang w:val="en-GB"/>
        </w:rPr>
        <w:t xml:space="preserve"> </w:t>
      </w:r>
      <w:r w:rsidR="768D017A" w:rsidRPr="1B1589B9">
        <w:rPr>
          <w:lang w:val="en-GB"/>
        </w:rPr>
        <w:t>Together we will work closely with the Board of Management of QUANTRON to guide them through their dynamic de</w:t>
      </w:r>
      <w:r w:rsidR="17B785CD" w:rsidRPr="1B1589B9">
        <w:rPr>
          <w:lang w:val="en-GB"/>
        </w:rPr>
        <w:t>velopment path.”</w:t>
      </w:r>
    </w:p>
    <w:p w14:paraId="45C031B4" w14:textId="05C3A9DC" w:rsidR="00D17A35" w:rsidRDefault="00B51168" w:rsidP="00CD1E78">
      <w:pPr>
        <w:rPr>
          <w:rFonts w:cs="Arial"/>
          <w:lang w:val="en-US"/>
        </w:rPr>
      </w:pPr>
      <w:r>
        <w:rPr>
          <w:lang w:val="en-GB"/>
        </w:rPr>
        <w:t xml:space="preserve">Andreas Haller, </w:t>
      </w:r>
      <w:r>
        <w:rPr>
          <w:rFonts w:cs="Arial"/>
          <w:bCs/>
          <w:lang w:val="en-US"/>
        </w:rPr>
        <w:t>CEO &amp; Founder of Quantron AG</w:t>
      </w:r>
      <w:r w:rsidR="00D97055">
        <w:rPr>
          <w:rFonts w:cs="Arial"/>
          <w:bCs/>
          <w:lang w:val="en-US"/>
        </w:rPr>
        <w:t>,</w:t>
      </w:r>
      <w:r>
        <w:rPr>
          <w:rFonts w:cs="Arial"/>
          <w:bCs/>
          <w:lang w:val="en-US"/>
        </w:rPr>
        <w:t xml:space="preserve"> stated: “</w:t>
      </w:r>
      <w:r w:rsidR="008D53D3" w:rsidRPr="008D53D3">
        <w:rPr>
          <w:rFonts w:cs="Arial"/>
          <w:bCs/>
          <w:lang w:val="en-US"/>
        </w:rPr>
        <w:t xml:space="preserve">We are delighted to welcome Herbert Robel and Hansjörg </w:t>
      </w:r>
      <w:proofErr w:type="spellStart"/>
      <w:r w:rsidR="008D53D3" w:rsidRPr="008D53D3">
        <w:rPr>
          <w:rFonts w:cs="Arial"/>
          <w:bCs/>
          <w:lang w:val="en-US"/>
        </w:rPr>
        <w:t>Cueni</w:t>
      </w:r>
      <w:proofErr w:type="spellEnd"/>
      <w:r w:rsidR="008D53D3" w:rsidRPr="008D53D3">
        <w:rPr>
          <w:rFonts w:cs="Arial"/>
          <w:bCs/>
          <w:lang w:val="en-US"/>
        </w:rPr>
        <w:t xml:space="preserve"> to </w:t>
      </w:r>
      <w:r w:rsidR="008D53D3">
        <w:rPr>
          <w:rFonts w:cs="Arial"/>
          <w:bCs/>
          <w:lang w:val="en-US"/>
        </w:rPr>
        <w:t>the Supervisory</w:t>
      </w:r>
      <w:r w:rsidR="008D53D3" w:rsidRPr="008D53D3">
        <w:rPr>
          <w:rFonts w:cs="Arial"/>
          <w:bCs/>
          <w:lang w:val="en-US"/>
        </w:rPr>
        <w:t xml:space="preserve"> </w:t>
      </w:r>
      <w:r w:rsidR="008D53D3">
        <w:rPr>
          <w:rFonts w:cs="Arial"/>
          <w:bCs/>
          <w:lang w:val="en-US"/>
        </w:rPr>
        <w:t>B</w:t>
      </w:r>
      <w:r w:rsidR="008D53D3" w:rsidRPr="008D53D3">
        <w:rPr>
          <w:rFonts w:cs="Arial"/>
          <w:bCs/>
          <w:lang w:val="en-US"/>
        </w:rPr>
        <w:t>oard</w:t>
      </w:r>
      <w:r w:rsidR="008D53D3">
        <w:rPr>
          <w:rFonts w:cs="Arial"/>
          <w:bCs/>
          <w:lang w:val="en-US"/>
        </w:rPr>
        <w:t xml:space="preserve">, </w:t>
      </w:r>
      <w:r w:rsidR="00731EBB" w:rsidRPr="00731EBB">
        <w:rPr>
          <w:rFonts w:cs="Arial"/>
          <w:bCs/>
          <w:lang w:val="en-US"/>
        </w:rPr>
        <w:t>their extensive experience and proven leadership will be invaluable as we continue to drive growth and innovation in our industr</w:t>
      </w:r>
      <w:r w:rsidR="00731EBB">
        <w:rPr>
          <w:rFonts w:cs="Arial"/>
          <w:bCs/>
          <w:lang w:val="en-US"/>
        </w:rPr>
        <w:t>y</w:t>
      </w:r>
      <w:r w:rsidR="00731EBB" w:rsidRPr="00731EBB">
        <w:rPr>
          <w:rFonts w:cs="Arial"/>
          <w:bCs/>
          <w:lang w:val="en-US"/>
        </w:rPr>
        <w:t>. We are confident that their contributions will further strengthen our position as industry leaders."</w:t>
      </w:r>
    </w:p>
    <w:p w14:paraId="21AE9850" w14:textId="3951360B" w:rsidR="008B7AF6" w:rsidRPr="00FF08A9" w:rsidRDefault="00CD1E78" w:rsidP="00CD1E78">
      <w:pPr>
        <w:rPr>
          <w:rFonts w:cs="Arial"/>
          <w:b/>
          <w:bCs/>
          <w:lang w:val="en-US"/>
        </w:rPr>
      </w:pPr>
      <w:r w:rsidRPr="00FF08A9">
        <w:rPr>
          <w:rFonts w:cs="Arial"/>
          <w:b/>
          <w:bCs/>
          <w:lang w:val="en-US"/>
        </w:rPr>
        <w:t>Image</w:t>
      </w:r>
      <w:r w:rsidR="00ED4171" w:rsidRPr="00FF08A9">
        <w:rPr>
          <w:rFonts w:cs="Arial"/>
          <w:b/>
          <w:bCs/>
          <w:lang w:val="en-US"/>
        </w:rPr>
        <w:t>s</w:t>
      </w:r>
      <w:r w:rsidRPr="00FF08A9">
        <w:rPr>
          <w:rFonts w:cs="Arial"/>
          <w:b/>
          <w:bCs/>
          <w:lang w:val="en-US"/>
        </w:rPr>
        <w:t xml:space="preserve"> (Please click on the image preview to download)</w:t>
      </w:r>
      <w:r w:rsidR="00421C03" w:rsidRPr="00FF08A9">
        <w:rPr>
          <w:rFonts w:cs="Arial"/>
          <w:b/>
          <w:bCs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4"/>
        <w:gridCol w:w="2553"/>
      </w:tblGrid>
      <w:tr w:rsidR="005A12BE" w:rsidRPr="00F53578" w14:paraId="01222755" w14:textId="77777777">
        <w:trPr>
          <w:trHeight w:val="977"/>
        </w:trPr>
        <w:tc>
          <w:tcPr>
            <w:tcW w:w="2553" w:type="dxa"/>
          </w:tcPr>
          <w:p w14:paraId="78923464" w14:textId="3BD13AF1" w:rsidR="00B64882" w:rsidRPr="00793146" w:rsidRDefault="003308E8">
            <w:pPr>
              <w:ind w:right="597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lastRenderedPageBreak/>
              <w:drawing>
                <wp:inline distT="0" distB="0" distL="0" distR="0" wp14:anchorId="309F7660" wp14:editId="7C51DCB2">
                  <wp:extent cx="1981277" cy="2970000"/>
                  <wp:effectExtent l="0" t="0" r="0" b="1905"/>
                  <wp:docPr id="1230742966" name="Grafik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742966" name="Grafik 2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77" cy="29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1BF0D4D8" w14:textId="0A0ADDFD" w:rsidR="00B64882" w:rsidRPr="00201458" w:rsidRDefault="00DF5676">
            <w:pPr>
              <w:ind w:right="59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Herbert Robel, </w:t>
            </w:r>
            <w:r w:rsidR="00D238D1">
              <w:rPr>
                <w:rFonts w:cs="Arial"/>
                <w:bCs/>
                <w:lang w:val="en-GB"/>
              </w:rPr>
              <w:t>m</w:t>
            </w:r>
            <w:r>
              <w:rPr>
                <w:rFonts w:cs="Arial"/>
                <w:bCs/>
                <w:lang w:val="en-GB"/>
              </w:rPr>
              <w:t>ember of the Supervisory Board</w:t>
            </w:r>
            <w:r w:rsidR="002E1CCC">
              <w:rPr>
                <w:rFonts w:cs="Arial"/>
                <w:bCs/>
                <w:lang w:val="en-GB"/>
              </w:rPr>
              <w:t>, Quantron AG</w:t>
            </w:r>
          </w:p>
        </w:tc>
      </w:tr>
      <w:tr w:rsidR="005A12BE" w:rsidRPr="00F53578" w14:paraId="689B73DE" w14:textId="77777777">
        <w:trPr>
          <w:trHeight w:val="977"/>
        </w:trPr>
        <w:tc>
          <w:tcPr>
            <w:tcW w:w="2553" w:type="dxa"/>
          </w:tcPr>
          <w:p w14:paraId="164B9896" w14:textId="2E98D058" w:rsidR="00B64882" w:rsidRPr="00201458" w:rsidRDefault="00A434A8">
            <w:pPr>
              <w:ind w:right="59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noProof/>
                <w:lang w:val="en-GB"/>
              </w:rPr>
              <w:drawing>
                <wp:inline distT="0" distB="0" distL="0" distR="0" wp14:anchorId="1447B3E9" wp14:editId="3E41C5E6">
                  <wp:extent cx="1981278" cy="2970000"/>
                  <wp:effectExtent l="0" t="0" r="0" b="1905"/>
                  <wp:docPr id="1618778350" name="Grafik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778350" name="Grafik 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78" cy="29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6D296884" w14:textId="4D65B424" w:rsidR="00B64882" w:rsidRPr="00155691" w:rsidRDefault="00155691" w:rsidP="00155691">
            <w:pPr>
              <w:rPr>
                <w:lang w:val="en-US"/>
              </w:rPr>
            </w:pPr>
            <w:r w:rsidRPr="007E3024">
              <w:rPr>
                <w:lang w:val="en-GB"/>
              </w:rPr>
              <w:t xml:space="preserve">Hansjörg </w:t>
            </w:r>
            <w:proofErr w:type="spellStart"/>
            <w:r w:rsidRPr="007E3024">
              <w:rPr>
                <w:lang w:val="en-GB"/>
              </w:rPr>
              <w:t>Cueni</w:t>
            </w:r>
            <w:proofErr w:type="spellEnd"/>
            <w:r w:rsidRPr="007E3024">
              <w:rPr>
                <w:lang w:val="en-GB"/>
              </w:rPr>
              <w:t>,</w:t>
            </w:r>
            <w:r w:rsidR="00D97055">
              <w:rPr>
                <w:lang w:val="en-GB"/>
              </w:rPr>
              <w:t xml:space="preserve"> </w:t>
            </w:r>
            <w:r w:rsidR="00D97055" w:rsidRPr="007E3024">
              <w:rPr>
                <w:lang w:val="en-GB"/>
              </w:rPr>
              <w:t>Chairman of the Board</w:t>
            </w:r>
            <w:r w:rsidR="00173B8F">
              <w:rPr>
                <w:lang w:val="en-GB"/>
              </w:rPr>
              <w:t xml:space="preserve"> of Directors</w:t>
            </w:r>
            <w:r w:rsidR="00D97055" w:rsidRPr="007E3024">
              <w:rPr>
                <w:lang w:val="en-GB"/>
              </w:rPr>
              <w:t xml:space="preserve"> </w:t>
            </w:r>
            <w:r w:rsidR="00D97055">
              <w:rPr>
                <w:lang w:val="en-GB"/>
              </w:rPr>
              <w:t xml:space="preserve">at </w:t>
            </w:r>
            <w:r w:rsidR="00D97055" w:rsidRPr="007E3024">
              <w:rPr>
                <w:lang w:val="en-GB"/>
              </w:rPr>
              <w:t>Quantron Switzerlan</w:t>
            </w:r>
            <w:r w:rsidR="00D97055">
              <w:rPr>
                <w:lang w:val="en-GB"/>
              </w:rPr>
              <w:t>d AG</w:t>
            </w:r>
            <w:r w:rsidRPr="007E3024">
              <w:rPr>
                <w:lang w:val="en-GB"/>
              </w:rPr>
              <w:t xml:space="preserve"> </w:t>
            </w:r>
            <w:r w:rsidR="00D97055">
              <w:rPr>
                <w:lang w:val="en-GB"/>
              </w:rPr>
              <w:t xml:space="preserve">and </w:t>
            </w:r>
            <w:r w:rsidR="00D238D1">
              <w:rPr>
                <w:lang w:val="en-GB"/>
              </w:rPr>
              <w:t>m</w:t>
            </w:r>
            <w:r w:rsidR="004A727B">
              <w:rPr>
                <w:lang w:val="en-GB"/>
              </w:rPr>
              <w:t>ember of the Supervisory Board</w:t>
            </w:r>
            <w:r w:rsidR="00D97055">
              <w:rPr>
                <w:lang w:val="en-GB"/>
              </w:rPr>
              <w:t xml:space="preserve"> at</w:t>
            </w:r>
            <w:r w:rsidR="00DF170D">
              <w:rPr>
                <w:lang w:val="en-GB"/>
              </w:rPr>
              <w:t xml:space="preserve"> Quantron AG</w:t>
            </w:r>
          </w:p>
        </w:tc>
      </w:tr>
      <w:tr w:rsidR="007E3024" w:rsidRPr="00F53578" w14:paraId="4717C8F5" w14:textId="77777777">
        <w:trPr>
          <w:trHeight w:val="977"/>
        </w:trPr>
        <w:tc>
          <w:tcPr>
            <w:tcW w:w="2553" w:type="dxa"/>
          </w:tcPr>
          <w:p w14:paraId="52DAF7C6" w14:textId="5AEB4E7E" w:rsidR="007E3024" w:rsidRDefault="008A6168">
            <w:pPr>
              <w:ind w:right="597"/>
              <w:rPr>
                <w:rFonts w:cs="Arial"/>
                <w:bCs/>
                <w:noProof/>
                <w:lang w:val="en-GB"/>
              </w:rPr>
            </w:pPr>
            <w:r>
              <w:rPr>
                <w:rFonts w:cs="Arial"/>
                <w:bCs/>
                <w:noProof/>
                <w:lang w:val="en-GB"/>
              </w:rPr>
              <w:lastRenderedPageBreak/>
              <w:drawing>
                <wp:inline distT="0" distB="0" distL="0" distR="0" wp14:anchorId="020FC18F" wp14:editId="43378893">
                  <wp:extent cx="1980000" cy="2970000"/>
                  <wp:effectExtent l="0" t="0" r="1270" b="1905"/>
                  <wp:docPr id="709119924" name="Grafik 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119924" name="Grafik 3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9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35603681" w14:textId="09126B27" w:rsidR="007E3024" w:rsidRDefault="007E3024">
            <w:pPr>
              <w:ind w:right="597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Andreas Haller, CEO &amp; Founder of Quantron AG</w:t>
            </w:r>
          </w:p>
        </w:tc>
      </w:tr>
    </w:tbl>
    <w:p w14:paraId="312772B0" w14:textId="77777777" w:rsidR="00E13E09" w:rsidRPr="00FF08A9" w:rsidRDefault="00E13E09" w:rsidP="00F63FEA">
      <w:pPr>
        <w:ind w:right="597"/>
        <w:rPr>
          <w:rFonts w:cs="Arial"/>
          <w:bCs/>
          <w:lang w:val="en-US"/>
        </w:rPr>
      </w:pPr>
    </w:p>
    <w:p w14:paraId="4A728932" w14:textId="49FFAF0A" w:rsidR="00D1005C" w:rsidRPr="00FF08A9" w:rsidRDefault="00D422CB" w:rsidP="00B64882">
      <w:pPr>
        <w:ind w:right="597"/>
        <w:rPr>
          <w:rFonts w:cs="Arial"/>
          <w:b/>
          <w:lang w:val="en-US"/>
        </w:rPr>
      </w:pPr>
      <w:r w:rsidRPr="00FF08A9">
        <w:rPr>
          <w:rFonts w:cs="Arial"/>
          <w:lang w:val="en-US"/>
        </w:rPr>
        <w:t xml:space="preserve">You can find the original </w:t>
      </w:r>
      <w:r w:rsidR="00BF6D6D" w:rsidRPr="00FF08A9">
        <w:rPr>
          <w:rFonts w:cs="Arial"/>
          <w:lang w:val="en-US"/>
        </w:rPr>
        <w:t>images</w:t>
      </w:r>
      <w:r w:rsidRPr="00FF08A9">
        <w:rPr>
          <w:rFonts w:cs="Arial"/>
          <w:lang w:val="en-US"/>
        </w:rPr>
        <w:t xml:space="preserve"> in </w:t>
      </w:r>
      <w:r w:rsidR="00750600">
        <w:rPr>
          <w:rFonts w:cs="Arial"/>
          <w:lang w:val="en-US"/>
        </w:rPr>
        <w:t xml:space="preserve">both </w:t>
      </w:r>
      <w:r w:rsidRPr="00FF08A9">
        <w:rPr>
          <w:rFonts w:cs="Arial"/>
          <w:lang w:val="en-US"/>
        </w:rPr>
        <w:t xml:space="preserve">high </w:t>
      </w:r>
      <w:r w:rsidR="002E4648">
        <w:rPr>
          <w:rFonts w:cs="Arial"/>
          <w:lang w:val="en-US"/>
        </w:rPr>
        <w:t xml:space="preserve">and low </w:t>
      </w:r>
      <w:r w:rsidRPr="00FF08A9">
        <w:rPr>
          <w:rFonts w:cs="Arial"/>
          <w:lang w:val="en-US"/>
        </w:rPr>
        <w:t>resolution</w:t>
      </w:r>
      <w:r w:rsidR="00750600">
        <w:rPr>
          <w:rFonts w:cs="Arial"/>
          <w:lang w:val="en-US"/>
        </w:rPr>
        <w:t>s</w:t>
      </w:r>
      <w:r w:rsidRPr="00FF08A9">
        <w:rPr>
          <w:rFonts w:cs="Arial"/>
          <w:lang w:val="en-US"/>
        </w:rPr>
        <w:t xml:space="preserve"> here: </w:t>
      </w:r>
      <w:hyperlink r:id="rId18">
        <w:r w:rsidR="00DC2731" w:rsidRPr="00FF08A9">
          <w:rPr>
            <w:rStyle w:val="Hyperlink"/>
            <w:rFonts w:cs="Arial"/>
            <w:lang w:val="en-US"/>
          </w:rPr>
          <w:t>Press releases from Quantron AG</w:t>
        </w:r>
      </w:hyperlink>
      <w:r w:rsidR="009A4F65" w:rsidRPr="00FF08A9">
        <w:rPr>
          <w:rFonts w:cs="Arial"/>
          <w:lang w:val="en-US"/>
        </w:rPr>
        <w:t xml:space="preserve"> (</w:t>
      </w:r>
      <w:r w:rsidR="0072361C" w:rsidRPr="00FF08A9">
        <w:rPr>
          <w:rFonts w:cs="Arial"/>
          <w:lang w:val="en-US"/>
        </w:rPr>
        <w:t>https://www.quantron.net/en/q-news/press-releases/</w:t>
      </w:r>
      <w:r w:rsidR="009A4F65" w:rsidRPr="00FF08A9">
        <w:rPr>
          <w:rFonts w:cs="Arial"/>
          <w:lang w:val="en-US"/>
        </w:rPr>
        <w:t>)</w:t>
      </w:r>
      <w:r w:rsidR="00F63FEA" w:rsidRPr="00FF08A9">
        <w:rPr>
          <w:rFonts w:cs="Arial"/>
          <w:lang w:val="en-US"/>
        </w:rPr>
        <w:t xml:space="preserve"> </w:t>
      </w:r>
    </w:p>
    <w:p w14:paraId="1FA71612" w14:textId="77777777" w:rsidR="002E02F7" w:rsidRPr="00FF08A9" w:rsidRDefault="002E02F7" w:rsidP="002E02F7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Strong"/>
          <w:rFonts w:ascii="Arial" w:hAnsi="Arial" w:cs="Arial"/>
          <w:sz w:val="20"/>
          <w:szCs w:val="20"/>
          <w:lang w:val="en-US"/>
        </w:rPr>
        <w:t>About Quantron AG</w:t>
      </w:r>
    </w:p>
    <w:p w14:paraId="6806689F" w14:textId="7BD2B24D" w:rsidR="002E02F7" w:rsidRPr="00FF08A9" w:rsidRDefault="002E02F7" w:rsidP="002E02F7">
      <w:pPr>
        <w:pStyle w:val="Normal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 xml:space="preserve">Quantron AG is a platform provider and specialist for sustainable </w:t>
      </w:r>
      <w:r w:rsidR="003004DA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transportation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</w:t>
      </w:r>
      <w:r w:rsidR="00D661C9">
        <w:rPr>
          <w:rStyle w:val="Emphasis"/>
          <w:rFonts w:ascii="Arial" w:hAnsi="Arial" w:cs="Arial"/>
          <w:sz w:val="20"/>
          <w:szCs w:val="20"/>
          <w:lang w:val="en-US"/>
        </w:rPr>
        <w:t>of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people and goods; </w:t>
      </w:r>
      <w:proofErr w:type="gramStart"/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>in particular for</w:t>
      </w:r>
      <w:proofErr w:type="gramEnd"/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trucks, buses and vans with fully electric powertrains and H</w:t>
      </w:r>
      <w:r w:rsidRPr="00FF08A9">
        <w:rPr>
          <w:rStyle w:val="Emphasis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fuel cell technology. As a high-tech spinoff of the renowned Haller </w:t>
      </w:r>
      <w:r w:rsidR="006A56A5">
        <w:rPr>
          <w:rStyle w:val="Emphasis"/>
          <w:rFonts w:ascii="Arial" w:hAnsi="Arial" w:cs="Arial"/>
          <w:sz w:val="20"/>
          <w:szCs w:val="20"/>
          <w:lang w:val="en-US"/>
        </w:rPr>
        <w:t>GmbH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, the German company from Augsburg in Bavaria combines over 140 years of commercial vehicle experience with state-of-the-art e-mobility know-how and positions itself globally as a partner to existing OEMs. </w:t>
      </w:r>
    </w:p>
    <w:p w14:paraId="58E8872C" w14:textId="35485D9D" w:rsidR="002E02F7" w:rsidRPr="00FF08A9" w:rsidRDefault="002E02F7" w:rsidP="002E02F7">
      <w:pPr>
        <w:pStyle w:val="Normal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With the </w:t>
      </w: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Quantron-as-a-Service Ecosystem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>QaaS</w:t>
      </w:r>
      <w:proofErr w:type="spellEnd"/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), QUANTRON offers an overall concept that covers all facets of the mobility value chain: </w:t>
      </w: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QUANTRON INSIDE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includes a wide range of both new vehicles and conversions for existing and used vehicles from diesel to battery and hydrogen electric powertrains using the highly innovative QUANTRON INSIDE technology. </w:t>
      </w: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 xml:space="preserve">QUANTRON CUSTOMER </w:t>
      </w:r>
      <w:r w:rsidR="00645329"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SOLUTIONS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ensures digital and physical aftersales solutions with a Europe-wide network of service partners, as well as a service offering for maintenance, repair and spare parts, telematics and in-cloud solutions for remote diagnostics and fleet management. Customers receive individual solutions: rental, financing and leasing offers such as training courses and workshops at the QUANTRON Academy. In the future, </w:t>
      </w: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QUANTRON ENERGY</w:t>
      </w:r>
      <w:r w:rsidR="00C55183"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 xml:space="preserve"> &amp; POWER STATION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will realize the production</w:t>
      </w:r>
      <w:r w:rsidR="003004DA">
        <w:rPr>
          <w:rStyle w:val="Emphasis"/>
          <w:rFonts w:ascii="Arial" w:hAnsi="Arial" w:cs="Arial"/>
          <w:sz w:val="20"/>
          <w:szCs w:val="20"/>
          <w:lang w:val="en-US"/>
        </w:rPr>
        <w:t xml:space="preserve"> and distribution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of green hydrogen and electricity as a platform. To this end, Quantron AG has joined forces with strong global partners. This </w:t>
      </w:r>
      <w:r w:rsidR="00AE2380"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Clean Transportation 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>Alliance also forms an important building block for the supply of vehicles with the necessary green charging and H</w:t>
      </w:r>
      <w:r w:rsidRPr="00FF08A9">
        <w:rPr>
          <w:rStyle w:val="Emphasis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refueling infrastructure. </w:t>
      </w:r>
    </w:p>
    <w:p w14:paraId="6B967840" w14:textId="77777777" w:rsidR="002E02F7" w:rsidRPr="00FF08A9" w:rsidRDefault="002E02F7" w:rsidP="002E02F7">
      <w:pPr>
        <w:pStyle w:val="Normal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 QUANTRON stands for the core values </w:t>
      </w: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Reliable, Energetic, Brave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. The team of experts at the innovation driver for e-mobility is making a significant contribution to sustainable, environmentally friendly passenger and freight transport. You can find more information at </w:t>
      </w:r>
      <w:hyperlink r:id="rId19" w:history="1">
        <w:r w:rsidRPr="00FF08A9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www.quantron.net</w:t>
        </w:r>
      </w:hyperlink>
    </w:p>
    <w:p w14:paraId="4A5162E4" w14:textId="36BC6D7C" w:rsidR="002E02F7" w:rsidRPr="00FF08A9" w:rsidRDefault="002E02F7" w:rsidP="002E02F7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>Visit the Quantron AG on its social media channels on</w:t>
      </w:r>
      <w:r w:rsidRPr="00FF08A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0" w:history="1">
        <w:r w:rsidRPr="00FF08A9">
          <w:rPr>
            <w:rStyle w:val="Emphasis"/>
            <w:rFonts w:ascii="Arial" w:hAnsi="Arial" w:cs="Arial"/>
            <w:color w:val="0000FF"/>
            <w:sz w:val="20"/>
            <w:szCs w:val="20"/>
            <w:u w:val="single"/>
            <w:lang w:val="en-US"/>
          </w:rPr>
          <w:t>LinkedIn</w:t>
        </w:r>
      </w:hyperlink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and </w:t>
      </w:r>
      <w:hyperlink r:id="rId21" w:history="1">
        <w:r w:rsidRPr="00FF08A9">
          <w:rPr>
            <w:rStyle w:val="Emphasis"/>
            <w:rFonts w:ascii="Arial" w:hAnsi="Arial" w:cs="Arial"/>
            <w:color w:val="0000FF"/>
            <w:sz w:val="20"/>
            <w:szCs w:val="20"/>
            <w:u w:val="single"/>
            <w:lang w:val="en-US"/>
          </w:rPr>
          <w:t>YouTube</w:t>
        </w:r>
      </w:hyperlink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>.</w:t>
      </w:r>
    </w:p>
    <w:p w14:paraId="7E5F4738" w14:textId="77777777" w:rsidR="002E02F7" w:rsidRPr="00FF08A9" w:rsidRDefault="002E02F7" w:rsidP="002E02F7">
      <w:pPr>
        <w:pStyle w:val="NormalWeb"/>
        <w:spacing w:line="324" w:lineRule="auto"/>
        <w:rPr>
          <w:rFonts w:ascii="Arial" w:hAnsi="Arial" w:cs="Arial"/>
          <w:lang w:val="en-US"/>
        </w:rPr>
      </w:pPr>
      <w:r w:rsidRPr="00FF08A9">
        <w:rPr>
          <w:rStyle w:val="Strong"/>
          <w:rFonts w:ascii="Arial" w:hAnsi="Arial" w:cs="Arial"/>
          <w:lang w:val="en-US"/>
        </w:rPr>
        <w:t xml:space="preserve">Your contact: </w:t>
      </w:r>
    </w:p>
    <w:p w14:paraId="5F0DCE40" w14:textId="12CC664B" w:rsidR="15BB30EC" w:rsidRPr="00FF08A9" w:rsidRDefault="00234301" w:rsidP="00BD6E8F">
      <w:pPr>
        <w:rPr>
          <w:rFonts w:eastAsia="Calibri" w:cs="Arial"/>
          <w:lang w:val="en-US"/>
        </w:rPr>
      </w:pPr>
      <w:r w:rsidRPr="00FF08A9">
        <w:rPr>
          <w:rFonts w:cs="Arial"/>
          <w:color w:val="000000" w:themeColor="text1"/>
          <w:lang w:val="en-US"/>
        </w:rPr>
        <w:t xml:space="preserve">Jörg Zwilling, </w:t>
      </w:r>
      <w:r w:rsidR="00674292" w:rsidRPr="00674292">
        <w:rPr>
          <w:rFonts w:cs="Arial"/>
          <w:color w:val="000000" w:themeColor="text1"/>
          <w:lang w:val="en-US"/>
        </w:rPr>
        <w:t>Chief Marketing Officer</w:t>
      </w:r>
      <w:r w:rsidR="00674292" w:rsidRPr="00674292">
        <w:rPr>
          <w:rFonts w:cs="Arial"/>
          <w:color w:val="212529"/>
          <w:sz w:val="18"/>
          <w:szCs w:val="18"/>
          <w:shd w:val="clear" w:color="auto" w:fill="FFFFFF"/>
          <w:lang w:val="en-US"/>
        </w:rPr>
        <w:t> </w:t>
      </w:r>
      <w:r w:rsidR="007B02FB">
        <w:rPr>
          <w:rFonts w:cs="Arial"/>
          <w:color w:val="000000" w:themeColor="text1"/>
          <w:lang w:val="en-US"/>
        </w:rPr>
        <w:t>Quantron AG</w:t>
      </w:r>
      <w:r w:rsidRPr="00FF08A9">
        <w:rPr>
          <w:rFonts w:cs="Arial"/>
          <w:color w:val="000000" w:themeColor="text1"/>
          <w:lang w:val="en-US"/>
        </w:rPr>
        <w:t xml:space="preserve">, </w:t>
      </w:r>
      <w:hyperlink r:id="rId22" w:history="1">
        <w:r w:rsidRPr="00FF08A9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</w:hyperlink>
      <w:r w:rsidR="00B51FB7">
        <w:rPr>
          <w:rFonts w:cs="Arial"/>
          <w:sz w:val="20"/>
          <w:szCs w:val="20"/>
          <w:lang w:val="en-US"/>
        </w:rPr>
        <w:t xml:space="preserve">, </w:t>
      </w:r>
      <w:hyperlink r:id="rId23" w:history="1">
        <w:r w:rsidR="002E02F7" w:rsidRPr="00FF08A9">
          <w:rPr>
            <w:rStyle w:val="Hyperlink"/>
            <w:rFonts w:cs="Arial"/>
            <w:lang w:val="en-US"/>
          </w:rPr>
          <w:t>press@quantron.net</w:t>
        </w:r>
      </w:hyperlink>
      <w:r w:rsidR="0026162A" w:rsidRPr="00FF08A9">
        <w:rPr>
          <w:rFonts w:eastAsia="Calibri" w:cs="Arial"/>
          <w:lang w:val="en-US"/>
        </w:rPr>
        <w:br/>
      </w:r>
    </w:p>
    <w:sectPr w:rsidR="15BB30EC" w:rsidRPr="00FF08A9" w:rsidSect="00F44C8C">
      <w:headerReference w:type="default" r:id="rId24"/>
      <w:footerReference w:type="default" r:id="rId25"/>
      <w:pgSz w:w="11906" w:h="16838" w:code="9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B333C" w14:textId="77777777" w:rsidR="00F44C8C" w:rsidRDefault="00F44C8C" w:rsidP="00AE78E4">
      <w:pPr>
        <w:spacing w:after="0" w:line="240" w:lineRule="auto"/>
      </w:pPr>
      <w:r>
        <w:separator/>
      </w:r>
    </w:p>
  </w:endnote>
  <w:endnote w:type="continuationSeparator" w:id="0">
    <w:p w14:paraId="40AB1B60" w14:textId="77777777" w:rsidR="00F44C8C" w:rsidRDefault="00F44C8C" w:rsidP="00AE78E4">
      <w:pPr>
        <w:spacing w:after="0" w:line="240" w:lineRule="auto"/>
      </w:pPr>
      <w:r>
        <w:continuationSeparator/>
      </w:r>
    </w:p>
  </w:endnote>
  <w:endnote w:type="continuationNotice" w:id="1">
    <w:p w14:paraId="3A64FDDF" w14:textId="77777777" w:rsidR="00F44C8C" w:rsidRDefault="00F44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8E990" w14:textId="77777777" w:rsidR="00EE5C36" w:rsidRPr="000944FD" w:rsidRDefault="00EE5C36" w:rsidP="00EE5C36">
    <w:pPr>
      <w:pStyle w:val="Footer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ooter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2633B3" w:rsidRDefault="00A53D29" w:rsidP="001A0965">
    <w:pPr>
      <w:pStyle w:val="Footer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133B5219" w:rsidR="00790717" w:rsidRPr="00790717" w:rsidRDefault="00C36740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>page</w:t>
                          </w:r>
                          <w:proofErr w:type="spellEnd"/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971B7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1540D112">
              <v:stroke joinstyle="miter"/>
              <v:path gradientshapeok="t" o:connecttype="rect"/>
            </v:shapetype>
            <v:shape id="Textfeld 217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>
              <v:textbox>
                <w:txbxContent>
                  <w:p w:rsidRPr="00790717" w:rsidR="00790717" w:rsidP="00790717" w:rsidRDefault="00C36740" w14:paraId="32B569B8" w14:textId="133B5219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Cs/>
                        <w:color w:val="0971B7"/>
                        <w:sz w:val="16"/>
                        <w:szCs w:val="16"/>
                      </w:rPr>
                      <w:t>page</w:t>
                    </w:r>
                    <w:proofErr w:type="spellEnd"/>
                    <w:r w:rsidRPr="00790717" w:rsid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Pr="00790717" w:rsidR="00475C54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 w:rsid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Pr="00790717" w:rsidR="00475C54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Pr="00790717" w:rsidR="00475C54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 w:rsid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971B7"/>
                        <w:sz w:val="16"/>
                        <w:szCs w:val="16"/>
                      </w:rPr>
                      <w:t>of</w:t>
                    </w:r>
                    <w:proofErr w:type="spellEnd"/>
                    <w:r w:rsidRPr="00790717" w:rsid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6A51CB">
                      <w:fldChar w:fldCharType="begin"/>
                    </w:r>
                    <w:r w:rsidR="006A51CB">
                      <w:instrText>NUMPAGES  \* Arabic  \* MERGEFORMAT</w:instrText>
                    </w:r>
                    <w:r w:rsidR="006A51CB">
                      <w:fldChar w:fldCharType="separate"/>
                    </w:r>
                    <w:r w:rsidRPr="00851F4C"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6A51CB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uppieren 2" style="position:absolute;margin-left:-19.65pt;margin-top:9.6pt;width:74.75pt;height:24.3pt;z-index:251658240;mso-position-horizontal-relative:right-margin-area" coordsize="8631,3087" coordorigin="-2281,295" o:spid="_x0000_s1027" w14:anchorId="72A15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style="position:absolute;left:-2281;top:295;width:6411;height:3087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>
                <v:textbox>
                  <w:txbxContent>
                    <w:p w:rsidRPr="00790717" w:rsidR="00A60ED5" w:rsidP="00790717" w:rsidRDefault="00A60ED5" w14:paraId="0EDE37BB" w14:textId="7777777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style="position:absolute;visibility:visible;mso-wrap-style:square" o:spid="_x0000_s1029" strokecolor="#4f81bd [3204]" strokeweight=".5pt" o:connectortype="straight" from="-2281,1839" to="6350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>
                <v:stroke joinstyle="miter"/>
              </v:line>
              <w10:wrap anchorx="margin"/>
            </v:group>
          </w:pict>
        </mc:Fallback>
      </mc:AlternateContent>
    </w:r>
    <w:r w:rsidR="002D0904" w:rsidRPr="002633B3">
      <w:rPr>
        <w:color w:val="595959" w:themeColor="text1" w:themeTint="A6"/>
        <w:sz w:val="20"/>
        <w:lang w:val="en-US"/>
      </w:rPr>
      <w:t>Phone: +49(0)821-789840-0</w:t>
    </w:r>
  </w:p>
  <w:p w14:paraId="54477ECE" w14:textId="24700E40" w:rsidR="00AE78E4" w:rsidRPr="005D2817" w:rsidRDefault="002D0904" w:rsidP="001A0965">
    <w:pPr>
      <w:pStyle w:val="Footer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E39D4" w14:textId="77777777" w:rsidR="00F44C8C" w:rsidRDefault="00F44C8C" w:rsidP="00AE78E4">
      <w:pPr>
        <w:spacing w:after="0" w:line="240" w:lineRule="auto"/>
      </w:pPr>
      <w:r>
        <w:separator/>
      </w:r>
    </w:p>
  </w:footnote>
  <w:footnote w:type="continuationSeparator" w:id="0">
    <w:p w14:paraId="788C5E75" w14:textId="77777777" w:rsidR="00F44C8C" w:rsidRDefault="00F44C8C" w:rsidP="00AE78E4">
      <w:pPr>
        <w:spacing w:after="0" w:line="240" w:lineRule="auto"/>
      </w:pPr>
      <w:r>
        <w:continuationSeparator/>
      </w:r>
    </w:p>
  </w:footnote>
  <w:footnote w:type="continuationNotice" w:id="1">
    <w:p w14:paraId="68447954" w14:textId="77777777" w:rsidR="00F44C8C" w:rsidRDefault="00F44C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047F1" w14:textId="78C3EA7F" w:rsidR="00AE78E4" w:rsidRDefault="00096D43" w:rsidP="001A0965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F080266" wp14:editId="13A40BAC">
          <wp:simplePos x="0" y="0"/>
          <wp:positionH relativeFrom="column">
            <wp:posOffset>-932815</wp:posOffset>
          </wp:positionH>
          <wp:positionV relativeFrom="paragraph">
            <wp:posOffset>-153035</wp:posOffset>
          </wp:positionV>
          <wp:extent cx="7578090" cy="1276350"/>
          <wp:effectExtent l="0" t="0" r="3810" b="0"/>
          <wp:wrapSquare wrapText="bothSides"/>
          <wp:docPr id="7" name="Grafik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96031B"/>
    <w:multiLevelType w:val="hybridMultilevel"/>
    <w:tmpl w:val="F690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87139">
    <w:abstractNumId w:val="1"/>
  </w:num>
  <w:num w:numId="2" w16cid:durableId="156449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0E81"/>
    <w:rsid w:val="00001185"/>
    <w:rsid w:val="00001517"/>
    <w:rsid w:val="000051CE"/>
    <w:rsid w:val="000117DC"/>
    <w:rsid w:val="00012331"/>
    <w:rsid w:val="00023566"/>
    <w:rsid w:val="00023E02"/>
    <w:rsid w:val="000241BD"/>
    <w:rsid w:val="0002459D"/>
    <w:rsid w:val="00027EA9"/>
    <w:rsid w:val="00032052"/>
    <w:rsid w:val="0003259C"/>
    <w:rsid w:val="00035E2A"/>
    <w:rsid w:val="00035FFF"/>
    <w:rsid w:val="000360CB"/>
    <w:rsid w:val="000371E5"/>
    <w:rsid w:val="000402E7"/>
    <w:rsid w:val="00045F90"/>
    <w:rsid w:val="0004785D"/>
    <w:rsid w:val="000513BB"/>
    <w:rsid w:val="000538AD"/>
    <w:rsid w:val="00054DE0"/>
    <w:rsid w:val="000555B6"/>
    <w:rsid w:val="0005570B"/>
    <w:rsid w:val="00063F9C"/>
    <w:rsid w:val="00071DF9"/>
    <w:rsid w:val="0007584B"/>
    <w:rsid w:val="00081C25"/>
    <w:rsid w:val="00084717"/>
    <w:rsid w:val="000928E5"/>
    <w:rsid w:val="00096D43"/>
    <w:rsid w:val="000A6F55"/>
    <w:rsid w:val="000B1F95"/>
    <w:rsid w:val="000B5F2E"/>
    <w:rsid w:val="000B73A8"/>
    <w:rsid w:val="000C11A4"/>
    <w:rsid w:val="000C14CE"/>
    <w:rsid w:val="000C2FC2"/>
    <w:rsid w:val="000C6948"/>
    <w:rsid w:val="000C6C09"/>
    <w:rsid w:val="000C71F9"/>
    <w:rsid w:val="000C72C6"/>
    <w:rsid w:val="000D36DE"/>
    <w:rsid w:val="000D5C3D"/>
    <w:rsid w:val="000E115A"/>
    <w:rsid w:val="000E4810"/>
    <w:rsid w:val="000F0CFC"/>
    <w:rsid w:val="000F406D"/>
    <w:rsid w:val="000F752F"/>
    <w:rsid w:val="000F7F0B"/>
    <w:rsid w:val="0010328B"/>
    <w:rsid w:val="00106C8C"/>
    <w:rsid w:val="00107D21"/>
    <w:rsid w:val="00110236"/>
    <w:rsid w:val="0011119B"/>
    <w:rsid w:val="00111A95"/>
    <w:rsid w:val="00112F13"/>
    <w:rsid w:val="00113A8A"/>
    <w:rsid w:val="00113E8F"/>
    <w:rsid w:val="0012582C"/>
    <w:rsid w:val="0013169B"/>
    <w:rsid w:val="00134909"/>
    <w:rsid w:val="00135F5C"/>
    <w:rsid w:val="00137D27"/>
    <w:rsid w:val="001417A9"/>
    <w:rsid w:val="00145214"/>
    <w:rsid w:val="00150D45"/>
    <w:rsid w:val="001536A5"/>
    <w:rsid w:val="00153862"/>
    <w:rsid w:val="00154823"/>
    <w:rsid w:val="00155691"/>
    <w:rsid w:val="0016309B"/>
    <w:rsid w:val="00165277"/>
    <w:rsid w:val="00166431"/>
    <w:rsid w:val="00173B8F"/>
    <w:rsid w:val="00174480"/>
    <w:rsid w:val="00175CEA"/>
    <w:rsid w:val="00175D66"/>
    <w:rsid w:val="00175FAA"/>
    <w:rsid w:val="001807C0"/>
    <w:rsid w:val="00182B88"/>
    <w:rsid w:val="00184312"/>
    <w:rsid w:val="00184562"/>
    <w:rsid w:val="00187332"/>
    <w:rsid w:val="001875DD"/>
    <w:rsid w:val="00190273"/>
    <w:rsid w:val="00192E09"/>
    <w:rsid w:val="001A0965"/>
    <w:rsid w:val="001A1178"/>
    <w:rsid w:val="001A4544"/>
    <w:rsid w:val="001A52B1"/>
    <w:rsid w:val="001B54A7"/>
    <w:rsid w:val="001B629C"/>
    <w:rsid w:val="001B63EE"/>
    <w:rsid w:val="001C3B18"/>
    <w:rsid w:val="001C7087"/>
    <w:rsid w:val="001D75BD"/>
    <w:rsid w:val="001E16CA"/>
    <w:rsid w:val="001E1C2B"/>
    <w:rsid w:val="001E3047"/>
    <w:rsid w:val="001E3AB5"/>
    <w:rsid w:val="001E59B3"/>
    <w:rsid w:val="001E59EE"/>
    <w:rsid w:val="001F031E"/>
    <w:rsid w:val="001F0FDD"/>
    <w:rsid w:val="001F3797"/>
    <w:rsid w:val="001F3857"/>
    <w:rsid w:val="001F7380"/>
    <w:rsid w:val="00201458"/>
    <w:rsid w:val="00204974"/>
    <w:rsid w:val="00211D5A"/>
    <w:rsid w:val="00214305"/>
    <w:rsid w:val="00217303"/>
    <w:rsid w:val="00221B4E"/>
    <w:rsid w:val="00221D25"/>
    <w:rsid w:val="002227F2"/>
    <w:rsid w:val="0022565D"/>
    <w:rsid w:val="002257DE"/>
    <w:rsid w:val="00226A27"/>
    <w:rsid w:val="0022780B"/>
    <w:rsid w:val="00231E38"/>
    <w:rsid w:val="00234301"/>
    <w:rsid w:val="002353A6"/>
    <w:rsid w:val="00240BEA"/>
    <w:rsid w:val="0024135C"/>
    <w:rsid w:val="00250058"/>
    <w:rsid w:val="0025057D"/>
    <w:rsid w:val="0025461D"/>
    <w:rsid w:val="0025651E"/>
    <w:rsid w:val="0026162A"/>
    <w:rsid w:val="002633B3"/>
    <w:rsid w:val="0026385B"/>
    <w:rsid w:val="00273889"/>
    <w:rsid w:val="00273FCD"/>
    <w:rsid w:val="002744A3"/>
    <w:rsid w:val="00275C5D"/>
    <w:rsid w:val="00277005"/>
    <w:rsid w:val="00294F24"/>
    <w:rsid w:val="002973BE"/>
    <w:rsid w:val="002975E2"/>
    <w:rsid w:val="002975FA"/>
    <w:rsid w:val="002A6623"/>
    <w:rsid w:val="002C08DC"/>
    <w:rsid w:val="002C3500"/>
    <w:rsid w:val="002C4FB0"/>
    <w:rsid w:val="002C64E1"/>
    <w:rsid w:val="002C7249"/>
    <w:rsid w:val="002D0904"/>
    <w:rsid w:val="002D20AB"/>
    <w:rsid w:val="002D4715"/>
    <w:rsid w:val="002D51F3"/>
    <w:rsid w:val="002E02F7"/>
    <w:rsid w:val="002E0A28"/>
    <w:rsid w:val="002E1CCC"/>
    <w:rsid w:val="002E4648"/>
    <w:rsid w:val="002E51EA"/>
    <w:rsid w:val="002F397F"/>
    <w:rsid w:val="002F5AE4"/>
    <w:rsid w:val="002F6DB3"/>
    <w:rsid w:val="002F7680"/>
    <w:rsid w:val="003004DA"/>
    <w:rsid w:val="00300FE1"/>
    <w:rsid w:val="00310948"/>
    <w:rsid w:val="0031229D"/>
    <w:rsid w:val="003172FA"/>
    <w:rsid w:val="00320725"/>
    <w:rsid w:val="00320FE3"/>
    <w:rsid w:val="00321BDF"/>
    <w:rsid w:val="00324297"/>
    <w:rsid w:val="003242B9"/>
    <w:rsid w:val="00330871"/>
    <w:rsid w:val="003308E8"/>
    <w:rsid w:val="0033648B"/>
    <w:rsid w:val="00336ABB"/>
    <w:rsid w:val="00345A01"/>
    <w:rsid w:val="00346447"/>
    <w:rsid w:val="0034650F"/>
    <w:rsid w:val="00351A9F"/>
    <w:rsid w:val="00355680"/>
    <w:rsid w:val="00362F1C"/>
    <w:rsid w:val="00364BC8"/>
    <w:rsid w:val="00370BC2"/>
    <w:rsid w:val="003754CA"/>
    <w:rsid w:val="00377865"/>
    <w:rsid w:val="003803DF"/>
    <w:rsid w:val="00380CCF"/>
    <w:rsid w:val="00380E89"/>
    <w:rsid w:val="003824EA"/>
    <w:rsid w:val="00383985"/>
    <w:rsid w:val="00394F11"/>
    <w:rsid w:val="00395BC5"/>
    <w:rsid w:val="00396FFF"/>
    <w:rsid w:val="003A0876"/>
    <w:rsid w:val="003B78C9"/>
    <w:rsid w:val="003C0EF8"/>
    <w:rsid w:val="003D6500"/>
    <w:rsid w:val="003D683C"/>
    <w:rsid w:val="003E32D9"/>
    <w:rsid w:val="003E3890"/>
    <w:rsid w:val="003E700E"/>
    <w:rsid w:val="003E7A0A"/>
    <w:rsid w:val="003F01E4"/>
    <w:rsid w:val="003F09EF"/>
    <w:rsid w:val="003F1AAC"/>
    <w:rsid w:val="003F44BE"/>
    <w:rsid w:val="003F5A32"/>
    <w:rsid w:val="003F61E4"/>
    <w:rsid w:val="003F6267"/>
    <w:rsid w:val="003F63B3"/>
    <w:rsid w:val="004009AA"/>
    <w:rsid w:val="00401889"/>
    <w:rsid w:val="00403123"/>
    <w:rsid w:val="00421C03"/>
    <w:rsid w:val="00423723"/>
    <w:rsid w:val="0042693F"/>
    <w:rsid w:val="00431507"/>
    <w:rsid w:val="004354E9"/>
    <w:rsid w:val="00436B4A"/>
    <w:rsid w:val="00436B76"/>
    <w:rsid w:val="004410C4"/>
    <w:rsid w:val="0044436D"/>
    <w:rsid w:val="004459CE"/>
    <w:rsid w:val="004463A9"/>
    <w:rsid w:val="0045051D"/>
    <w:rsid w:val="0045151B"/>
    <w:rsid w:val="00453358"/>
    <w:rsid w:val="00453D0A"/>
    <w:rsid w:val="004610D8"/>
    <w:rsid w:val="0046663A"/>
    <w:rsid w:val="0047113C"/>
    <w:rsid w:val="00473615"/>
    <w:rsid w:val="00473AB7"/>
    <w:rsid w:val="00475C54"/>
    <w:rsid w:val="00476E79"/>
    <w:rsid w:val="00480B02"/>
    <w:rsid w:val="00492BBB"/>
    <w:rsid w:val="00493A23"/>
    <w:rsid w:val="004954AD"/>
    <w:rsid w:val="00497E04"/>
    <w:rsid w:val="004A1E42"/>
    <w:rsid w:val="004A2B2D"/>
    <w:rsid w:val="004A727B"/>
    <w:rsid w:val="004B226C"/>
    <w:rsid w:val="004B31C7"/>
    <w:rsid w:val="004B32B0"/>
    <w:rsid w:val="004B3DD1"/>
    <w:rsid w:val="004B6104"/>
    <w:rsid w:val="004B6281"/>
    <w:rsid w:val="004B7678"/>
    <w:rsid w:val="004B7C0D"/>
    <w:rsid w:val="004C198E"/>
    <w:rsid w:val="004C7D2E"/>
    <w:rsid w:val="004D0AB6"/>
    <w:rsid w:val="004D15E0"/>
    <w:rsid w:val="004D1F2C"/>
    <w:rsid w:val="004D3C2F"/>
    <w:rsid w:val="004E1467"/>
    <w:rsid w:val="004E489A"/>
    <w:rsid w:val="004E5FA7"/>
    <w:rsid w:val="004F0430"/>
    <w:rsid w:val="004F6EB4"/>
    <w:rsid w:val="005012F4"/>
    <w:rsid w:val="005015B0"/>
    <w:rsid w:val="00504F1D"/>
    <w:rsid w:val="0050537B"/>
    <w:rsid w:val="00511047"/>
    <w:rsid w:val="00515B4A"/>
    <w:rsid w:val="00515F1A"/>
    <w:rsid w:val="00517143"/>
    <w:rsid w:val="005179D8"/>
    <w:rsid w:val="005217AC"/>
    <w:rsid w:val="005240B0"/>
    <w:rsid w:val="005245C7"/>
    <w:rsid w:val="005248CC"/>
    <w:rsid w:val="005265BE"/>
    <w:rsid w:val="0052668B"/>
    <w:rsid w:val="00534909"/>
    <w:rsid w:val="0053512B"/>
    <w:rsid w:val="005352CC"/>
    <w:rsid w:val="00536239"/>
    <w:rsid w:val="00550E26"/>
    <w:rsid w:val="005546AA"/>
    <w:rsid w:val="00555A27"/>
    <w:rsid w:val="00561ECE"/>
    <w:rsid w:val="0056386B"/>
    <w:rsid w:val="00564BE4"/>
    <w:rsid w:val="00577282"/>
    <w:rsid w:val="00580781"/>
    <w:rsid w:val="005872C8"/>
    <w:rsid w:val="00592440"/>
    <w:rsid w:val="00596CEC"/>
    <w:rsid w:val="005A12BE"/>
    <w:rsid w:val="005A5477"/>
    <w:rsid w:val="005A669A"/>
    <w:rsid w:val="005B6B22"/>
    <w:rsid w:val="005B76CC"/>
    <w:rsid w:val="005C16CF"/>
    <w:rsid w:val="005C7635"/>
    <w:rsid w:val="005D2334"/>
    <w:rsid w:val="005D2817"/>
    <w:rsid w:val="005D344B"/>
    <w:rsid w:val="005D5493"/>
    <w:rsid w:val="005D6F2D"/>
    <w:rsid w:val="005E1C7B"/>
    <w:rsid w:val="005E2014"/>
    <w:rsid w:val="005F61DE"/>
    <w:rsid w:val="00601C7A"/>
    <w:rsid w:val="00604CB7"/>
    <w:rsid w:val="00613B01"/>
    <w:rsid w:val="0061531B"/>
    <w:rsid w:val="00616F4A"/>
    <w:rsid w:val="00616F99"/>
    <w:rsid w:val="00634747"/>
    <w:rsid w:val="00645329"/>
    <w:rsid w:val="00646EFE"/>
    <w:rsid w:val="006511D8"/>
    <w:rsid w:val="0065403A"/>
    <w:rsid w:val="00657916"/>
    <w:rsid w:val="00657CB4"/>
    <w:rsid w:val="0066241C"/>
    <w:rsid w:val="0066724D"/>
    <w:rsid w:val="00670453"/>
    <w:rsid w:val="00671A6F"/>
    <w:rsid w:val="00673676"/>
    <w:rsid w:val="00674292"/>
    <w:rsid w:val="00676D9C"/>
    <w:rsid w:val="00682408"/>
    <w:rsid w:val="00690623"/>
    <w:rsid w:val="0069705D"/>
    <w:rsid w:val="006A51CB"/>
    <w:rsid w:val="006A56A5"/>
    <w:rsid w:val="006B0E2C"/>
    <w:rsid w:val="006B4D38"/>
    <w:rsid w:val="006B7543"/>
    <w:rsid w:val="006C35E2"/>
    <w:rsid w:val="006D22B2"/>
    <w:rsid w:val="006D7583"/>
    <w:rsid w:val="006E0045"/>
    <w:rsid w:val="006E4904"/>
    <w:rsid w:val="0070281F"/>
    <w:rsid w:val="00710CE9"/>
    <w:rsid w:val="00712622"/>
    <w:rsid w:val="007143C6"/>
    <w:rsid w:val="007145E8"/>
    <w:rsid w:val="0071627E"/>
    <w:rsid w:val="00717ACE"/>
    <w:rsid w:val="0072361C"/>
    <w:rsid w:val="00731EBB"/>
    <w:rsid w:val="0074160C"/>
    <w:rsid w:val="00745FEA"/>
    <w:rsid w:val="00750600"/>
    <w:rsid w:val="00754015"/>
    <w:rsid w:val="00756E4C"/>
    <w:rsid w:val="007628A4"/>
    <w:rsid w:val="00765BB9"/>
    <w:rsid w:val="00767547"/>
    <w:rsid w:val="0077090A"/>
    <w:rsid w:val="00772B1A"/>
    <w:rsid w:val="00775363"/>
    <w:rsid w:val="00776508"/>
    <w:rsid w:val="00776D92"/>
    <w:rsid w:val="007902A5"/>
    <w:rsid w:val="00790717"/>
    <w:rsid w:val="00793146"/>
    <w:rsid w:val="00793737"/>
    <w:rsid w:val="007968EC"/>
    <w:rsid w:val="007A0EC9"/>
    <w:rsid w:val="007A23C1"/>
    <w:rsid w:val="007A5103"/>
    <w:rsid w:val="007A64B3"/>
    <w:rsid w:val="007B02FB"/>
    <w:rsid w:val="007B1EAE"/>
    <w:rsid w:val="007B29FD"/>
    <w:rsid w:val="007B3EA2"/>
    <w:rsid w:val="007B509B"/>
    <w:rsid w:val="007C45AF"/>
    <w:rsid w:val="007D0A7E"/>
    <w:rsid w:val="007D27BB"/>
    <w:rsid w:val="007D2FC7"/>
    <w:rsid w:val="007E205D"/>
    <w:rsid w:val="007E3024"/>
    <w:rsid w:val="007E37C8"/>
    <w:rsid w:val="007E3AE1"/>
    <w:rsid w:val="007E4637"/>
    <w:rsid w:val="007E5F19"/>
    <w:rsid w:val="007E6A5C"/>
    <w:rsid w:val="007F1DB7"/>
    <w:rsid w:val="007F2838"/>
    <w:rsid w:val="007F3AB0"/>
    <w:rsid w:val="00801F6F"/>
    <w:rsid w:val="00804017"/>
    <w:rsid w:val="0080694E"/>
    <w:rsid w:val="008103CB"/>
    <w:rsid w:val="00811801"/>
    <w:rsid w:val="00811A60"/>
    <w:rsid w:val="008146AD"/>
    <w:rsid w:val="008157C8"/>
    <w:rsid w:val="00815E8B"/>
    <w:rsid w:val="00817CBA"/>
    <w:rsid w:val="008208E2"/>
    <w:rsid w:val="008269B4"/>
    <w:rsid w:val="00830CBD"/>
    <w:rsid w:val="00835EFE"/>
    <w:rsid w:val="0084134C"/>
    <w:rsid w:val="008450D6"/>
    <w:rsid w:val="00845F52"/>
    <w:rsid w:val="00850101"/>
    <w:rsid w:val="00851F4C"/>
    <w:rsid w:val="0085284F"/>
    <w:rsid w:val="00853D5D"/>
    <w:rsid w:val="00854627"/>
    <w:rsid w:val="00855D40"/>
    <w:rsid w:val="00857C6C"/>
    <w:rsid w:val="00864005"/>
    <w:rsid w:val="008728CA"/>
    <w:rsid w:val="00872AB0"/>
    <w:rsid w:val="00874667"/>
    <w:rsid w:val="00874EE6"/>
    <w:rsid w:val="008813AD"/>
    <w:rsid w:val="008838EC"/>
    <w:rsid w:val="00884D03"/>
    <w:rsid w:val="0088536F"/>
    <w:rsid w:val="00886DBF"/>
    <w:rsid w:val="008879F3"/>
    <w:rsid w:val="008903A4"/>
    <w:rsid w:val="00896016"/>
    <w:rsid w:val="00897041"/>
    <w:rsid w:val="008A116F"/>
    <w:rsid w:val="008A25D9"/>
    <w:rsid w:val="008A3FA0"/>
    <w:rsid w:val="008A41D6"/>
    <w:rsid w:val="008A6168"/>
    <w:rsid w:val="008B3688"/>
    <w:rsid w:val="008B421F"/>
    <w:rsid w:val="008B735F"/>
    <w:rsid w:val="008B7AF6"/>
    <w:rsid w:val="008D3407"/>
    <w:rsid w:val="008D3FAA"/>
    <w:rsid w:val="008D4615"/>
    <w:rsid w:val="008D4A03"/>
    <w:rsid w:val="008D53D3"/>
    <w:rsid w:val="008E1A8D"/>
    <w:rsid w:val="008E251B"/>
    <w:rsid w:val="008E51D6"/>
    <w:rsid w:val="008F2CFF"/>
    <w:rsid w:val="008F514A"/>
    <w:rsid w:val="009004C8"/>
    <w:rsid w:val="009071ED"/>
    <w:rsid w:val="009077DF"/>
    <w:rsid w:val="009138CA"/>
    <w:rsid w:val="009248EA"/>
    <w:rsid w:val="009260C6"/>
    <w:rsid w:val="0093234F"/>
    <w:rsid w:val="009345C6"/>
    <w:rsid w:val="00940320"/>
    <w:rsid w:val="00940AEE"/>
    <w:rsid w:val="00944B0D"/>
    <w:rsid w:val="00945B4D"/>
    <w:rsid w:val="00955FFE"/>
    <w:rsid w:val="00956CC3"/>
    <w:rsid w:val="009574ED"/>
    <w:rsid w:val="00961ED5"/>
    <w:rsid w:val="00966A04"/>
    <w:rsid w:val="009A0F51"/>
    <w:rsid w:val="009A199C"/>
    <w:rsid w:val="009A3514"/>
    <w:rsid w:val="009A4F65"/>
    <w:rsid w:val="009A527F"/>
    <w:rsid w:val="009B0922"/>
    <w:rsid w:val="009B4095"/>
    <w:rsid w:val="009C434C"/>
    <w:rsid w:val="009C5416"/>
    <w:rsid w:val="009D2D9C"/>
    <w:rsid w:val="009D4395"/>
    <w:rsid w:val="009E0261"/>
    <w:rsid w:val="009E1527"/>
    <w:rsid w:val="009E2573"/>
    <w:rsid w:val="009E3E57"/>
    <w:rsid w:val="009E5DFC"/>
    <w:rsid w:val="009F1D0E"/>
    <w:rsid w:val="009F2259"/>
    <w:rsid w:val="00A055C7"/>
    <w:rsid w:val="00A1262D"/>
    <w:rsid w:val="00A12F98"/>
    <w:rsid w:val="00A1558E"/>
    <w:rsid w:val="00A170CF"/>
    <w:rsid w:val="00A20FB1"/>
    <w:rsid w:val="00A24FBD"/>
    <w:rsid w:val="00A31661"/>
    <w:rsid w:val="00A31890"/>
    <w:rsid w:val="00A32BD4"/>
    <w:rsid w:val="00A334A7"/>
    <w:rsid w:val="00A434A8"/>
    <w:rsid w:val="00A43987"/>
    <w:rsid w:val="00A45115"/>
    <w:rsid w:val="00A459AF"/>
    <w:rsid w:val="00A513CE"/>
    <w:rsid w:val="00A51E69"/>
    <w:rsid w:val="00A53D29"/>
    <w:rsid w:val="00A5551E"/>
    <w:rsid w:val="00A5567C"/>
    <w:rsid w:val="00A60A2F"/>
    <w:rsid w:val="00A60ED5"/>
    <w:rsid w:val="00A61070"/>
    <w:rsid w:val="00A80F21"/>
    <w:rsid w:val="00A83308"/>
    <w:rsid w:val="00A84EA0"/>
    <w:rsid w:val="00A939FD"/>
    <w:rsid w:val="00A9587D"/>
    <w:rsid w:val="00A9700E"/>
    <w:rsid w:val="00A97C5B"/>
    <w:rsid w:val="00AA0FEE"/>
    <w:rsid w:val="00AA119A"/>
    <w:rsid w:val="00AA1B32"/>
    <w:rsid w:val="00AA2E2E"/>
    <w:rsid w:val="00AA3403"/>
    <w:rsid w:val="00AC0E51"/>
    <w:rsid w:val="00AC2E0A"/>
    <w:rsid w:val="00AC7214"/>
    <w:rsid w:val="00AD272C"/>
    <w:rsid w:val="00AD731F"/>
    <w:rsid w:val="00AE10CD"/>
    <w:rsid w:val="00AE205D"/>
    <w:rsid w:val="00AE2380"/>
    <w:rsid w:val="00AE27F9"/>
    <w:rsid w:val="00AE29CD"/>
    <w:rsid w:val="00AE4F4D"/>
    <w:rsid w:val="00AE5EDF"/>
    <w:rsid w:val="00AE78E4"/>
    <w:rsid w:val="00AF65D9"/>
    <w:rsid w:val="00AF6F57"/>
    <w:rsid w:val="00B00673"/>
    <w:rsid w:val="00B00DE0"/>
    <w:rsid w:val="00B05C4F"/>
    <w:rsid w:val="00B1022B"/>
    <w:rsid w:val="00B11390"/>
    <w:rsid w:val="00B14C33"/>
    <w:rsid w:val="00B15014"/>
    <w:rsid w:val="00B2162B"/>
    <w:rsid w:val="00B22998"/>
    <w:rsid w:val="00B2730C"/>
    <w:rsid w:val="00B2775B"/>
    <w:rsid w:val="00B31303"/>
    <w:rsid w:val="00B34C39"/>
    <w:rsid w:val="00B362BE"/>
    <w:rsid w:val="00B4464D"/>
    <w:rsid w:val="00B454A4"/>
    <w:rsid w:val="00B45616"/>
    <w:rsid w:val="00B50D8B"/>
    <w:rsid w:val="00B51149"/>
    <w:rsid w:val="00B51168"/>
    <w:rsid w:val="00B51FB7"/>
    <w:rsid w:val="00B60081"/>
    <w:rsid w:val="00B61AF2"/>
    <w:rsid w:val="00B64882"/>
    <w:rsid w:val="00B6547F"/>
    <w:rsid w:val="00B73ED7"/>
    <w:rsid w:val="00B80140"/>
    <w:rsid w:val="00B8657A"/>
    <w:rsid w:val="00B91FAA"/>
    <w:rsid w:val="00B97F5A"/>
    <w:rsid w:val="00BA1CC6"/>
    <w:rsid w:val="00BA2B45"/>
    <w:rsid w:val="00BA6AD9"/>
    <w:rsid w:val="00BB21CD"/>
    <w:rsid w:val="00BC02AB"/>
    <w:rsid w:val="00BC3DEF"/>
    <w:rsid w:val="00BC49AA"/>
    <w:rsid w:val="00BC4B22"/>
    <w:rsid w:val="00BC7E72"/>
    <w:rsid w:val="00BD2C61"/>
    <w:rsid w:val="00BD6E8F"/>
    <w:rsid w:val="00BE057C"/>
    <w:rsid w:val="00BE073B"/>
    <w:rsid w:val="00BE7895"/>
    <w:rsid w:val="00BF00D6"/>
    <w:rsid w:val="00BF2B5A"/>
    <w:rsid w:val="00BF4A32"/>
    <w:rsid w:val="00BF572A"/>
    <w:rsid w:val="00BF688A"/>
    <w:rsid w:val="00BF6D6D"/>
    <w:rsid w:val="00C01D26"/>
    <w:rsid w:val="00C1657B"/>
    <w:rsid w:val="00C33576"/>
    <w:rsid w:val="00C35099"/>
    <w:rsid w:val="00C36740"/>
    <w:rsid w:val="00C37454"/>
    <w:rsid w:val="00C43F13"/>
    <w:rsid w:val="00C44DDA"/>
    <w:rsid w:val="00C45A18"/>
    <w:rsid w:val="00C47129"/>
    <w:rsid w:val="00C55183"/>
    <w:rsid w:val="00C57D30"/>
    <w:rsid w:val="00C62E97"/>
    <w:rsid w:val="00C63E4C"/>
    <w:rsid w:val="00C656B1"/>
    <w:rsid w:val="00C67800"/>
    <w:rsid w:val="00C73689"/>
    <w:rsid w:val="00C85F3E"/>
    <w:rsid w:val="00C867F7"/>
    <w:rsid w:val="00C91402"/>
    <w:rsid w:val="00C91BA4"/>
    <w:rsid w:val="00C96478"/>
    <w:rsid w:val="00C979A9"/>
    <w:rsid w:val="00CA248D"/>
    <w:rsid w:val="00CA4D0F"/>
    <w:rsid w:val="00CA7821"/>
    <w:rsid w:val="00CC27C4"/>
    <w:rsid w:val="00CC28BF"/>
    <w:rsid w:val="00CC75C1"/>
    <w:rsid w:val="00CD1E78"/>
    <w:rsid w:val="00CD292E"/>
    <w:rsid w:val="00CD2C07"/>
    <w:rsid w:val="00CD497E"/>
    <w:rsid w:val="00CE4D3E"/>
    <w:rsid w:val="00CE5E8B"/>
    <w:rsid w:val="00CF1072"/>
    <w:rsid w:val="00CF3DFE"/>
    <w:rsid w:val="00CF77BF"/>
    <w:rsid w:val="00D02B7D"/>
    <w:rsid w:val="00D0397A"/>
    <w:rsid w:val="00D040AD"/>
    <w:rsid w:val="00D1005C"/>
    <w:rsid w:val="00D105DB"/>
    <w:rsid w:val="00D177B0"/>
    <w:rsid w:val="00D17A35"/>
    <w:rsid w:val="00D17A45"/>
    <w:rsid w:val="00D17C43"/>
    <w:rsid w:val="00D21EE9"/>
    <w:rsid w:val="00D238D1"/>
    <w:rsid w:val="00D34006"/>
    <w:rsid w:val="00D400B7"/>
    <w:rsid w:val="00D41ACB"/>
    <w:rsid w:val="00D422CB"/>
    <w:rsid w:val="00D4442A"/>
    <w:rsid w:val="00D46BFB"/>
    <w:rsid w:val="00D4707E"/>
    <w:rsid w:val="00D51998"/>
    <w:rsid w:val="00D61E53"/>
    <w:rsid w:val="00D661C9"/>
    <w:rsid w:val="00D727FC"/>
    <w:rsid w:val="00D73311"/>
    <w:rsid w:val="00D7496D"/>
    <w:rsid w:val="00D76CD1"/>
    <w:rsid w:val="00D773AD"/>
    <w:rsid w:val="00D8369F"/>
    <w:rsid w:val="00D85E76"/>
    <w:rsid w:val="00D86D4D"/>
    <w:rsid w:val="00D90DAF"/>
    <w:rsid w:val="00D95EED"/>
    <w:rsid w:val="00D97055"/>
    <w:rsid w:val="00DA0E12"/>
    <w:rsid w:val="00DA16A0"/>
    <w:rsid w:val="00DA1F78"/>
    <w:rsid w:val="00DA7D4E"/>
    <w:rsid w:val="00DB4627"/>
    <w:rsid w:val="00DB6306"/>
    <w:rsid w:val="00DB742E"/>
    <w:rsid w:val="00DC2731"/>
    <w:rsid w:val="00DC2921"/>
    <w:rsid w:val="00DC4550"/>
    <w:rsid w:val="00DC5447"/>
    <w:rsid w:val="00DC6508"/>
    <w:rsid w:val="00DC79F1"/>
    <w:rsid w:val="00DD1DAB"/>
    <w:rsid w:val="00DD3A40"/>
    <w:rsid w:val="00DE1DCF"/>
    <w:rsid w:val="00DE4E57"/>
    <w:rsid w:val="00DF0080"/>
    <w:rsid w:val="00DF170D"/>
    <w:rsid w:val="00DF35EF"/>
    <w:rsid w:val="00DF4527"/>
    <w:rsid w:val="00DF5676"/>
    <w:rsid w:val="00DF5878"/>
    <w:rsid w:val="00E002F5"/>
    <w:rsid w:val="00E02DEA"/>
    <w:rsid w:val="00E04BF8"/>
    <w:rsid w:val="00E05757"/>
    <w:rsid w:val="00E104E9"/>
    <w:rsid w:val="00E1176A"/>
    <w:rsid w:val="00E13E09"/>
    <w:rsid w:val="00E150C1"/>
    <w:rsid w:val="00E216EE"/>
    <w:rsid w:val="00E27DC9"/>
    <w:rsid w:val="00E33649"/>
    <w:rsid w:val="00E35B4F"/>
    <w:rsid w:val="00E35C27"/>
    <w:rsid w:val="00E3707F"/>
    <w:rsid w:val="00E41A6D"/>
    <w:rsid w:val="00E44092"/>
    <w:rsid w:val="00E46429"/>
    <w:rsid w:val="00E512CE"/>
    <w:rsid w:val="00E52063"/>
    <w:rsid w:val="00E55CD3"/>
    <w:rsid w:val="00E6041B"/>
    <w:rsid w:val="00E6144F"/>
    <w:rsid w:val="00E7139B"/>
    <w:rsid w:val="00E767EC"/>
    <w:rsid w:val="00E76FBC"/>
    <w:rsid w:val="00E82A3F"/>
    <w:rsid w:val="00E862CB"/>
    <w:rsid w:val="00E919BF"/>
    <w:rsid w:val="00E9707C"/>
    <w:rsid w:val="00E9761F"/>
    <w:rsid w:val="00EA1E01"/>
    <w:rsid w:val="00EA7185"/>
    <w:rsid w:val="00EB04DB"/>
    <w:rsid w:val="00EB0D3D"/>
    <w:rsid w:val="00EB1D0B"/>
    <w:rsid w:val="00EC01B3"/>
    <w:rsid w:val="00EC0D25"/>
    <w:rsid w:val="00EC5ECD"/>
    <w:rsid w:val="00ED0891"/>
    <w:rsid w:val="00ED266A"/>
    <w:rsid w:val="00ED4171"/>
    <w:rsid w:val="00EE3C18"/>
    <w:rsid w:val="00EE4B47"/>
    <w:rsid w:val="00EE5C36"/>
    <w:rsid w:val="00EF518C"/>
    <w:rsid w:val="00F02D76"/>
    <w:rsid w:val="00F02DF8"/>
    <w:rsid w:val="00F04C31"/>
    <w:rsid w:val="00F05EA4"/>
    <w:rsid w:val="00F062DC"/>
    <w:rsid w:val="00F11E2C"/>
    <w:rsid w:val="00F152B7"/>
    <w:rsid w:val="00F1572B"/>
    <w:rsid w:val="00F21968"/>
    <w:rsid w:val="00F21B9C"/>
    <w:rsid w:val="00F22844"/>
    <w:rsid w:val="00F36319"/>
    <w:rsid w:val="00F36DCB"/>
    <w:rsid w:val="00F3742E"/>
    <w:rsid w:val="00F4280B"/>
    <w:rsid w:val="00F435F3"/>
    <w:rsid w:val="00F44C8C"/>
    <w:rsid w:val="00F5017E"/>
    <w:rsid w:val="00F52605"/>
    <w:rsid w:val="00F53578"/>
    <w:rsid w:val="00F54BF1"/>
    <w:rsid w:val="00F5557F"/>
    <w:rsid w:val="00F5781B"/>
    <w:rsid w:val="00F63FEA"/>
    <w:rsid w:val="00F64510"/>
    <w:rsid w:val="00F66359"/>
    <w:rsid w:val="00F67791"/>
    <w:rsid w:val="00F72981"/>
    <w:rsid w:val="00F73453"/>
    <w:rsid w:val="00F75DBE"/>
    <w:rsid w:val="00F76BA0"/>
    <w:rsid w:val="00F814DC"/>
    <w:rsid w:val="00F85482"/>
    <w:rsid w:val="00F86D02"/>
    <w:rsid w:val="00F8708A"/>
    <w:rsid w:val="00F90612"/>
    <w:rsid w:val="00FA04A6"/>
    <w:rsid w:val="00FA306B"/>
    <w:rsid w:val="00FA46D2"/>
    <w:rsid w:val="00FA7AC9"/>
    <w:rsid w:val="00FB1921"/>
    <w:rsid w:val="00FB193E"/>
    <w:rsid w:val="00FB1B08"/>
    <w:rsid w:val="00FB1EAB"/>
    <w:rsid w:val="00FB452F"/>
    <w:rsid w:val="00FB59B4"/>
    <w:rsid w:val="00FC29E7"/>
    <w:rsid w:val="00FC3EBE"/>
    <w:rsid w:val="00FC6EB1"/>
    <w:rsid w:val="00FD2790"/>
    <w:rsid w:val="00FD3DFE"/>
    <w:rsid w:val="00FD41AC"/>
    <w:rsid w:val="00FD6C75"/>
    <w:rsid w:val="00FE4C13"/>
    <w:rsid w:val="00FF0798"/>
    <w:rsid w:val="00FF08A9"/>
    <w:rsid w:val="00FF4328"/>
    <w:rsid w:val="00FF7BB3"/>
    <w:rsid w:val="01E2E63C"/>
    <w:rsid w:val="0300E620"/>
    <w:rsid w:val="031902DB"/>
    <w:rsid w:val="03C6735B"/>
    <w:rsid w:val="05A92CAC"/>
    <w:rsid w:val="06500C25"/>
    <w:rsid w:val="06797327"/>
    <w:rsid w:val="087C2358"/>
    <w:rsid w:val="09105BA1"/>
    <w:rsid w:val="09478AD8"/>
    <w:rsid w:val="0995899C"/>
    <w:rsid w:val="0AF5B57D"/>
    <w:rsid w:val="0D3E8B7A"/>
    <w:rsid w:val="0D581C28"/>
    <w:rsid w:val="0E217485"/>
    <w:rsid w:val="0E30DA1E"/>
    <w:rsid w:val="0FDEF4FE"/>
    <w:rsid w:val="11144A74"/>
    <w:rsid w:val="158D74E1"/>
    <w:rsid w:val="15BB30EC"/>
    <w:rsid w:val="16097264"/>
    <w:rsid w:val="171C5106"/>
    <w:rsid w:val="17B785CD"/>
    <w:rsid w:val="17C45E74"/>
    <w:rsid w:val="1844AD2D"/>
    <w:rsid w:val="1A643080"/>
    <w:rsid w:val="1B1589B9"/>
    <w:rsid w:val="1C0756EF"/>
    <w:rsid w:val="2030C16B"/>
    <w:rsid w:val="2063C2BD"/>
    <w:rsid w:val="232D523D"/>
    <w:rsid w:val="23976073"/>
    <w:rsid w:val="23B5A264"/>
    <w:rsid w:val="23EE9FED"/>
    <w:rsid w:val="2456C84B"/>
    <w:rsid w:val="24A3144D"/>
    <w:rsid w:val="251E0B83"/>
    <w:rsid w:val="253733E0"/>
    <w:rsid w:val="253FDE53"/>
    <w:rsid w:val="2733DAAE"/>
    <w:rsid w:val="27ABBF4F"/>
    <w:rsid w:val="2802BF8C"/>
    <w:rsid w:val="284669AC"/>
    <w:rsid w:val="2877D121"/>
    <w:rsid w:val="2A64885F"/>
    <w:rsid w:val="2BAC1DC0"/>
    <w:rsid w:val="2C575CF4"/>
    <w:rsid w:val="2CF04F58"/>
    <w:rsid w:val="2E272931"/>
    <w:rsid w:val="3002B88F"/>
    <w:rsid w:val="30F5E40A"/>
    <w:rsid w:val="3236BC4D"/>
    <w:rsid w:val="323A69C8"/>
    <w:rsid w:val="332ACBAF"/>
    <w:rsid w:val="33A58F2C"/>
    <w:rsid w:val="33E105F9"/>
    <w:rsid w:val="348397D3"/>
    <w:rsid w:val="34C340B8"/>
    <w:rsid w:val="34EE0680"/>
    <w:rsid w:val="36DA08C0"/>
    <w:rsid w:val="37EE8E65"/>
    <w:rsid w:val="37F2B861"/>
    <w:rsid w:val="3807A858"/>
    <w:rsid w:val="3A4B686F"/>
    <w:rsid w:val="3AA5A4FA"/>
    <w:rsid w:val="3BE1D9EB"/>
    <w:rsid w:val="3CF1ACD7"/>
    <w:rsid w:val="3D588CDD"/>
    <w:rsid w:val="3D9E7FEB"/>
    <w:rsid w:val="3E197815"/>
    <w:rsid w:val="3EF22D18"/>
    <w:rsid w:val="3FCED486"/>
    <w:rsid w:val="425CD5FF"/>
    <w:rsid w:val="426AB3F3"/>
    <w:rsid w:val="42ED4CEB"/>
    <w:rsid w:val="4334DE62"/>
    <w:rsid w:val="4416139C"/>
    <w:rsid w:val="457DF0C7"/>
    <w:rsid w:val="45E9450A"/>
    <w:rsid w:val="4653F395"/>
    <w:rsid w:val="478470D3"/>
    <w:rsid w:val="48E2F16D"/>
    <w:rsid w:val="4BD74F84"/>
    <w:rsid w:val="4C7EC7E6"/>
    <w:rsid w:val="4DD8EA63"/>
    <w:rsid w:val="4DF935FD"/>
    <w:rsid w:val="500A17FC"/>
    <w:rsid w:val="52B074D8"/>
    <w:rsid w:val="5311A1B9"/>
    <w:rsid w:val="552FED8A"/>
    <w:rsid w:val="55930409"/>
    <w:rsid w:val="56118CEF"/>
    <w:rsid w:val="566DEA26"/>
    <w:rsid w:val="589A342A"/>
    <w:rsid w:val="58E14B51"/>
    <w:rsid w:val="590371C7"/>
    <w:rsid w:val="59F08EC1"/>
    <w:rsid w:val="5C7EA7B7"/>
    <w:rsid w:val="5CF476A5"/>
    <w:rsid w:val="5D7EC76E"/>
    <w:rsid w:val="5E18F73E"/>
    <w:rsid w:val="5EB40D36"/>
    <w:rsid w:val="5EEF2C4F"/>
    <w:rsid w:val="5EF2468A"/>
    <w:rsid w:val="5F36405F"/>
    <w:rsid w:val="5F717ADA"/>
    <w:rsid w:val="5FC6ECD3"/>
    <w:rsid w:val="61DDB593"/>
    <w:rsid w:val="65BFF9F4"/>
    <w:rsid w:val="67BA9CC3"/>
    <w:rsid w:val="68CDAE36"/>
    <w:rsid w:val="693BF289"/>
    <w:rsid w:val="69F8B916"/>
    <w:rsid w:val="6A5318C1"/>
    <w:rsid w:val="6A6EEF52"/>
    <w:rsid w:val="6A887817"/>
    <w:rsid w:val="6AC5E6BB"/>
    <w:rsid w:val="6D7E9149"/>
    <w:rsid w:val="6EC27746"/>
    <w:rsid w:val="6F1DA13A"/>
    <w:rsid w:val="6F336E9D"/>
    <w:rsid w:val="6F3ECF42"/>
    <w:rsid w:val="7532CC15"/>
    <w:rsid w:val="75A3AD3B"/>
    <w:rsid w:val="768D017A"/>
    <w:rsid w:val="77F2C696"/>
    <w:rsid w:val="7825F9C5"/>
    <w:rsid w:val="7A45D946"/>
    <w:rsid w:val="7A579D0D"/>
    <w:rsid w:val="7BB0E77E"/>
    <w:rsid w:val="7BB7E73C"/>
    <w:rsid w:val="7E907D5F"/>
    <w:rsid w:val="7EF5F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048F91A9-C153-4E73-B0A8-9571916B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FA"/>
    <w:pPr>
      <w:spacing w:line="324" w:lineRule="auto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E4"/>
  </w:style>
  <w:style w:type="paragraph" w:styleId="Footer">
    <w:name w:val="footer"/>
    <w:basedOn w:val="Normal"/>
    <w:link w:val="FooterChar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E4"/>
  </w:style>
  <w:style w:type="paragraph" w:styleId="BalloonText">
    <w:name w:val="Balloon Text"/>
    <w:basedOn w:val="Normal"/>
    <w:link w:val="BalloonTextChar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6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Normal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Heading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Heading3Char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02F7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Strong">
    <w:name w:val="Strong"/>
    <w:basedOn w:val="DefaultParagraphFont"/>
    <w:uiPriority w:val="22"/>
    <w:qFormat/>
    <w:rsid w:val="002E02F7"/>
    <w:rPr>
      <w:b/>
      <w:bCs/>
    </w:rPr>
  </w:style>
  <w:style w:type="character" w:styleId="Emphasis">
    <w:name w:val="Emphasis"/>
    <w:basedOn w:val="DefaultParagraphFont"/>
    <w:uiPriority w:val="20"/>
    <w:qFormat/>
    <w:rsid w:val="002E02F7"/>
    <w:rPr>
      <w:i/>
      <w:iCs/>
    </w:rPr>
  </w:style>
  <w:style w:type="character" w:customStyle="1" w:styleId="normaltextrun">
    <w:name w:val="normaltextrun"/>
    <w:basedOn w:val="DefaultParagraphFont"/>
    <w:rsid w:val="00234301"/>
  </w:style>
  <w:style w:type="paragraph" w:styleId="Revision">
    <w:name w:val="Revision"/>
    <w:hidden/>
    <w:uiPriority w:val="99"/>
    <w:semiHidden/>
    <w:rsid w:val="0070281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quantron.net/en/q-news/press-release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quantron.net/wp-content/uploads/2024/04/Herbert-Robel-Member-of-the-Supervisory-Board-Quantron-AG_highres-scaled.jpg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uantron.net/wp-content/uploads/2024/04/Andreas-Haller-CEO-Founder-of-Quantron-AG_highres-scaled.jpg" TargetMode="External"/><Relationship Id="rId20" Type="http://schemas.openxmlformats.org/officeDocument/2006/relationships/hyperlink" Target="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antron.net/en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mailto:press@quantron.ne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quantron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wp-content/uploads/2024/04/Hansjoerg-Cueni-Member-of-the-Supervisory-Board-Quantron-AG_highres-scaled.jpg" TargetMode="External"/><Relationship Id="rId22" Type="http://schemas.openxmlformats.org/officeDocument/2006/relationships/hyperlink" Target="mailto:j.zwilling@quantron.ne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20" ma:contentTypeDescription="Ein neues Dokument erstellen." ma:contentTypeScope="" ma:versionID="3af3914555d6e2cb18f1ca118aabb999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bfcfe11a0a8b57d3efbefcd2d15b5b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50f3b2e0-c81a-4c27-94c0-8c5d114044ca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60d7d4e-ecad-4bbe-9482-5844bc845bd2"/>
  </ds:schemaRefs>
</ds:datastoreItem>
</file>

<file path=customXml/itemProps2.xml><?xml version="1.0" encoding="utf-8"?>
<ds:datastoreItem xmlns:ds="http://schemas.openxmlformats.org/officeDocument/2006/customXml" ds:itemID="{910FDA58-F64B-4CCA-94B7-298C7C870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5B75C-E656-4777-A7FA-1CAB71A90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Pitton | Quantron AG</dc:creator>
  <cp:keywords/>
  <cp:lastModifiedBy>Vittoria Pitton | Quantron AG</cp:lastModifiedBy>
  <cp:revision>303</cp:revision>
  <dcterms:created xsi:type="dcterms:W3CDTF">2022-09-14T20:39:00Z</dcterms:created>
  <dcterms:modified xsi:type="dcterms:W3CDTF">2024-04-16T08:20:00Z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